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the Sapphire Sea eBook</w:t>
      </w:r>
    </w:p>
    <w:p>
      <w:pPr>
        <w:keepNext w:val="on"/>
        <w:widowControl w:val="on"/>
        <w:pBdr/>
        <w:spacing w:before="299" w:after="299" w:line="240" w:lineRule="auto"/>
        <w:ind w:left="0" w:right="0"/>
        <w:jc w:val="left"/>
        <w:outlineLvl w:val="1"/>
      </w:pPr>
      <w:r>
        <w:rPr>
          <w:b/>
          <w:color w:val="000000"/>
          <w:sz w:val="36"/>
          <w:szCs w:val="36"/>
        </w:rPr>
        <w:t xml:space="preserve">By the Sapphire Sea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0053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By the Sapphire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By the Sapphire Sea</w:t>
      </w:r>
    </w:p>
    <w:p>
      <w:pPr>
        <w:widowControl w:val="on"/>
        <w:pBdr/>
        <w:spacing w:before="240" w:after="240" w:line="240" w:lineRule="auto"/>
        <w:ind w:left="0" w:right="0"/>
        <w:jc w:val="left"/>
      </w:pPr>
      <w:r>
        <w:rPr>
          <w:color w:val="000000"/>
          <w:sz w:val="24"/>
          <w:szCs w:val="24"/>
        </w:rPr>
        <w:t xml:space="preserve">Author:  Herbert C. Tilley Jr.</w:t>
      </w:r>
    </w:p>
    <w:p>
      <w:pPr>
        <w:widowControl w:val="on"/>
        <w:pBdr/>
        <w:spacing w:before="240" w:after="240" w:line="240" w:lineRule="auto"/>
        <w:ind w:left="0" w:right="0"/>
        <w:jc w:val="left"/>
      </w:pPr>
      <w:r>
        <w:rPr>
          <w:color w:val="000000"/>
          <w:sz w:val="24"/>
          <w:szCs w:val="24"/>
        </w:rPr>
        <w:t xml:space="preserve">Release Date:  December 8, 2003 [eBook #10411]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Sapphire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Music composed by Ted Snyder and lyrics written by Harry Smith and Francis</w:t>
      </w:r>
      <w:r>
        <w:rPr>
          <w:color w:val="000000"/>
          <w:sz w:val="24"/>
          <w:szCs w:val="24"/>
        </w:rPr>
        <w:br/>
        <w:t xml:space="preserve">Wheeler.  This was recorded on March 22, 1922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Sapphire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10411-m-readme.txt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http://www.gutenberg.net/1/0/4/1/10411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60391">
    <w:multiLevelType w:val="hybridMultilevel"/>
    <w:lvl w:ilvl="0" w:tplc="99454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60391">
    <w:abstractNumId w:val="54160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824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