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Maids Tragedy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Maids Tragedy by Francis Beaumont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5744019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MAIDS TRAGEDY.  VERSE AND PROSE VARIATIONS[1].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1, ll. 29 and 30.  A, C, D and E] 2 ll. </w:t>
      </w:r>
      <w:r>
        <w:rPr>
          <w:i/>
          <w:color w:val="000000"/>
          <w:sz w:val="24"/>
          <w:szCs w:val="24"/>
        </w:rPr>
        <w:t xml:space="preserve">Poetrie, well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2, ll. 7 and 8.  A—­E] 3 ll. </w:t>
      </w:r>
      <w:r>
        <w:rPr>
          <w:i/>
          <w:color w:val="000000"/>
          <w:sz w:val="24"/>
          <w:szCs w:val="24"/>
        </w:rPr>
        <w:t xml:space="preserve">worth, goe, it</w:t>
      </w:r>
      <w:r>
        <w:rPr>
          <w:color w:val="000000"/>
          <w:sz w:val="24"/>
          <w:szCs w:val="24"/>
        </w:rPr>
        <w:t xml:space="preserve">. l. 14.  A—­E] 2 ll. </w:t>
      </w:r>
      <w:r>
        <w:rPr>
          <w:i/>
          <w:color w:val="000000"/>
          <w:sz w:val="24"/>
          <w:szCs w:val="24"/>
        </w:rPr>
        <w:t xml:space="preserve">Diphilus, ill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3, l. 28.  A—­E] 2 ll. </w:t>
      </w:r>
      <w:r>
        <w:rPr>
          <w:i/>
          <w:color w:val="000000"/>
          <w:sz w:val="24"/>
          <w:szCs w:val="24"/>
        </w:rPr>
        <w:t xml:space="preserve">Evadne, sister</w:t>
      </w:r>
      <w:r>
        <w:rPr>
          <w:color w:val="000000"/>
          <w:sz w:val="24"/>
          <w:szCs w:val="24"/>
        </w:rPr>
        <w:t xml:space="preserve">. l. 29.  A—­E] 2 ll. </w:t>
      </w:r>
      <w:r>
        <w:rPr>
          <w:i/>
          <w:color w:val="000000"/>
          <w:sz w:val="24"/>
          <w:szCs w:val="24"/>
        </w:rPr>
        <w:t xml:space="preserve">them, strange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4, ll. 1—­5.  A and B] 5 ll. </w:t>
      </w:r>
      <w:r>
        <w:rPr>
          <w:i/>
          <w:color w:val="000000"/>
          <w:sz w:val="24"/>
          <w:szCs w:val="24"/>
        </w:rPr>
        <w:t xml:space="preserve">walkes</w:t>
      </w:r>
      <w:r>
        <w:rPr>
          <w:color w:val="000000"/>
          <w:sz w:val="24"/>
          <w:szCs w:val="24"/>
        </w:rPr>
        <w:t xml:space="preserve">, [A </w:t>
      </w:r>
      <w:r>
        <w:rPr>
          <w:i/>
          <w:color w:val="000000"/>
          <w:sz w:val="24"/>
          <w:szCs w:val="24"/>
        </w:rPr>
        <w:t xml:space="preserve">sir</w:t>
      </w:r>
      <w:r>
        <w:rPr>
          <w:color w:val="000000"/>
          <w:sz w:val="24"/>
          <w:szCs w:val="24"/>
        </w:rPr>
        <w:t xml:space="preserve">, see note to p. 4 </w:t>
      </w:r>
      <w:r>
        <w:rPr>
          <w:i/>
          <w:color w:val="000000"/>
          <w:sz w:val="24"/>
          <w:szCs w:val="24"/>
        </w:rPr>
        <w:t xml:space="preserve">ante</w:t>
      </w:r>
      <w:r>
        <w:rPr>
          <w:color w:val="000000"/>
          <w:sz w:val="24"/>
          <w:szCs w:val="24"/>
        </w:rPr>
        <w:t xml:space="preserve">] </w:t>
      </w:r>
      <w:r>
        <w:rPr>
          <w:i/>
          <w:color w:val="000000"/>
          <w:sz w:val="24"/>
          <w:szCs w:val="24"/>
        </w:rPr>
        <w:t xml:space="preserve">earth, delight, flowers, tell</w:t>
      </w:r>
      <w:r>
        <w:rPr>
          <w:color w:val="000000"/>
          <w:sz w:val="24"/>
          <w:szCs w:val="24"/>
        </w:rPr>
        <w:t xml:space="preserve">. l. 29.  A—­E] </w:t>
      </w:r>
      <w:r>
        <w:rPr>
          <w:i/>
          <w:color w:val="000000"/>
          <w:sz w:val="24"/>
          <w:szCs w:val="24"/>
        </w:rPr>
        <w:t xml:space="preserve">speech, love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5, l. 20.  A—­E] 2 ll. </w:t>
      </w:r>
      <w:r>
        <w:rPr>
          <w:i/>
          <w:color w:val="000000"/>
          <w:sz w:val="24"/>
          <w:szCs w:val="24"/>
        </w:rPr>
        <w:t xml:space="preserve">gone, Diphilus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8, l. 28.  A—­E] 2 ll. </w:t>
      </w:r>
      <w:r>
        <w:rPr>
          <w:i/>
          <w:color w:val="000000"/>
          <w:sz w:val="24"/>
          <w:szCs w:val="24"/>
        </w:rPr>
        <w:t xml:space="preserve">home, maske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10, l. 17.  A—­E] 2 ll. </w:t>
      </w:r>
      <w:r>
        <w:rPr>
          <w:i/>
          <w:color w:val="000000"/>
          <w:sz w:val="24"/>
          <w:szCs w:val="24"/>
        </w:rPr>
        <w:t xml:space="preserve">know, ascend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13, l. 4.  A—­E] 2 ll. </w:t>
      </w:r>
      <w:r>
        <w:rPr>
          <w:i/>
          <w:color w:val="000000"/>
          <w:sz w:val="24"/>
          <w:szCs w:val="24"/>
        </w:rPr>
        <w:t xml:space="preserve">powre, calme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15, ll. 33—­35 A] 3 ll. </w:t>
      </w:r>
      <w:r>
        <w:rPr>
          <w:i/>
          <w:color w:val="000000"/>
          <w:sz w:val="24"/>
          <w:szCs w:val="24"/>
        </w:rPr>
        <w:t xml:space="preserve">caught, fire, thee</w:t>
      </w:r>
      <w:r>
        <w:rPr>
          <w:color w:val="000000"/>
          <w:sz w:val="24"/>
          <w:szCs w:val="24"/>
        </w:rPr>
        <w:t xml:space="preserve">. ll. 34 and 35.  B—­E] 2 ll. </w:t>
      </w:r>
      <w:r>
        <w:rPr>
          <w:i/>
          <w:color w:val="000000"/>
          <w:sz w:val="24"/>
          <w:szCs w:val="24"/>
        </w:rPr>
        <w:t xml:space="preserve">fire, thee</w:t>
      </w:r>
      <w:r>
        <w:rPr>
          <w:color w:val="000000"/>
          <w:sz w:val="24"/>
          <w:szCs w:val="24"/>
        </w:rPr>
        <w:t xml:space="preserve">. ll. 36 and 37.  A—­E] 2 ll. </w:t>
      </w:r>
      <w:r>
        <w:rPr>
          <w:i/>
          <w:color w:val="000000"/>
          <w:sz w:val="24"/>
          <w:szCs w:val="24"/>
        </w:rPr>
        <w:t xml:space="preserve">thing, not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19, l. 8.  A—­E] 2 ll. </w:t>
      </w:r>
      <w:r>
        <w:rPr>
          <w:i/>
          <w:color w:val="000000"/>
          <w:sz w:val="24"/>
          <w:szCs w:val="24"/>
        </w:rPr>
        <w:t xml:space="preserve">sin, lips</w:t>
      </w:r>
      <w:r>
        <w:rPr>
          <w:color w:val="000000"/>
          <w:sz w:val="24"/>
          <w:szCs w:val="24"/>
        </w:rPr>
        <w:t xml:space="preserve">. ll. 9 and 10.  A] 1 line. l. 23.  A—­E] 2 ll. </w:t>
      </w:r>
      <w:r>
        <w:rPr>
          <w:i/>
          <w:color w:val="000000"/>
          <w:sz w:val="24"/>
          <w:szCs w:val="24"/>
        </w:rPr>
        <w:t xml:space="preserve">done, meanes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20, l. 24.  A—­E] 2 ll. </w:t>
      </w:r>
      <w:r>
        <w:rPr>
          <w:i/>
          <w:color w:val="000000"/>
          <w:sz w:val="24"/>
          <w:szCs w:val="24"/>
        </w:rPr>
        <w:t xml:space="preserve">oath, true</w:t>
      </w:r>
      <w:r>
        <w:rPr>
          <w:color w:val="000000"/>
          <w:sz w:val="24"/>
          <w:szCs w:val="24"/>
        </w:rPr>
        <w:t xml:space="preserve">. ll. 30 and 31.  F and G] 1 line.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21, ll. 1 and 2.  F and G] 1 line. l. 24.  A—­D] 2 ll. </w:t>
      </w:r>
      <w:r>
        <w:rPr>
          <w:i/>
          <w:color w:val="000000"/>
          <w:sz w:val="24"/>
          <w:szCs w:val="24"/>
        </w:rPr>
        <w:t xml:space="preserve">hell, me</w:t>
      </w:r>
      <w:r>
        <w:rPr>
          <w:color w:val="000000"/>
          <w:sz w:val="24"/>
          <w:szCs w:val="24"/>
        </w:rPr>
        <w:t xml:space="preserve">. ll. 25—­27.  A and D] 4 ll. </w:t>
      </w:r>
      <w:r>
        <w:rPr>
          <w:i/>
          <w:color w:val="000000"/>
          <w:sz w:val="24"/>
          <w:szCs w:val="24"/>
        </w:rPr>
        <w:t xml:space="preserve">bed, locks, weare, armes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22, ll. 28 and 29.  A—­E] 2 ll. </w:t>
      </w:r>
      <w:r>
        <w:rPr>
          <w:i/>
          <w:color w:val="000000"/>
          <w:sz w:val="24"/>
          <w:szCs w:val="24"/>
        </w:rPr>
        <w:t xml:space="preserve">us, waite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               F and G] 1 line.</w:t>
      </w:r>
      <w:r>
        <w:rPr>
          <w:color w:val="000000"/>
          <w:sz w:val="24"/>
          <w:szCs w:val="24"/>
        </w:rPr>
        <w:br/>
        <w:t xml:space="preserve">l. 36.  A—­E] 2 ll. </w:t>
      </w:r>
      <w:r>
        <w:rPr>
          <w:i/>
          <w:color w:val="000000"/>
          <w:sz w:val="24"/>
          <w:szCs w:val="24"/>
        </w:rPr>
        <w:t xml:space="preserve">be, honourable</w:t>
      </w:r>
      <w:r>
        <w:rPr>
          <w:color w:val="000000"/>
          <w:sz w:val="24"/>
          <w:szCs w:val="24"/>
        </w:rPr>
        <w:t xml:space="preserve">. l. 38.  A—­E] 2 ll. </w:t>
      </w:r>
      <w:r>
        <w:rPr>
          <w:i/>
          <w:color w:val="000000"/>
          <w:sz w:val="24"/>
          <w:szCs w:val="24"/>
        </w:rPr>
        <w:t xml:space="preserve">self, for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25, ll. 21 and 22.  A] 2 11. </w:t>
      </w:r>
      <w:r>
        <w:rPr>
          <w:i/>
          <w:color w:val="000000"/>
          <w:sz w:val="24"/>
          <w:szCs w:val="24"/>
        </w:rPr>
        <w:t xml:space="preserve">so, quick-sand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28, ll. 16 and 17.  A—­E] 2 ll. </w:t>
      </w:r>
      <w:r>
        <w:rPr>
          <w:i/>
          <w:color w:val="000000"/>
          <w:sz w:val="24"/>
          <w:szCs w:val="24"/>
        </w:rPr>
        <w:t xml:space="preserve">here, thine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               F and G] 1 line.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[Footnote 1:  In these notes the words printed in italics are the last words of the lines indicated in the various texts.]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30, ll. 10 and 11.  A—­G] 1 line. ll. 27 and 28.  A—­G] 1 line.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31, ll. 15 and 16.  A] 2 ll. </w:t>
      </w:r>
      <w:r>
        <w:rPr>
          <w:i/>
          <w:color w:val="000000"/>
          <w:sz w:val="24"/>
          <w:szCs w:val="24"/>
        </w:rPr>
        <w:t xml:space="preserve">may, well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32, l. 7.  A—­E] 2 ll. </w:t>
      </w:r>
      <w:r>
        <w:rPr>
          <w:i/>
          <w:color w:val="000000"/>
          <w:sz w:val="24"/>
          <w:szCs w:val="24"/>
        </w:rPr>
        <w:t xml:space="preserve">royaltie, stain</w:t>
      </w:r>
      <w:r>
        <w:rPr>
          <w:color w:val="000000"/>
          <w:sz w:val="24"/>
          <w:szCs w:val="24"/>
        </w:rPr>
        <w:t xml:space="preserve">. l. 8.  A—­E] 2 ll. </w:t>
      </w:r>
      <w:r>
        <w:rPr>
          <w:i/>
          <w:color w:val="000000"/>
          <w:sz w:val="24"/>
          <w:szCs w:val="24"/>
        </w:rPr>
        <w:t xml:space="preserve">me, thee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33, ll. 27 and 28.  A] 2 ll. </w:t>
      </w:r>
      <w:r>
        <w:rPr>
          <w:i/>
          <w:color w:val="000000"/>
          <w:sz w:val="24"/>
          <w:szCs w:val="24"/>
        </w:rPr>
        <w:t xml:space="preserve">weight, rage</w:t>
      </w:r>
      <w:r>
        <w:rPr>
          <w:color w:val="000000"/>
          <w:sz w:val="24"/>
          <w:szCs w:val="24"/>
        </w:rPr>
        <w:t xml:space="preserve">. ll. 38 and 39.  A and B] 2 ll. </w:t>
      </w:r>
      <w:r>
        <w:rPr>
          <w:i/>
          <w:color w:val="000000"/>
          <w:sz w:val="24"/>
          <w:szCs w:val="24"/>
        </w:rPr>
        <w:t xml:space="preserve">of, you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34, l. 8.  A] 2 ll. </w:t>
      </w:r>
      <w:r>
        <w:rPr>
          <w:i/>
          <w:color w:val="000000"/>
          <w:sz w:val="24"/>
          <w:szCs w:val="24"/>
        </w:rPr>
        <w:t xml:space="preserve">enough, Land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      B—­E] 2 ll. </w:t>
      </w:r>
      <w:r>
        <w:rPr>
          <w:i/>
          <w:color w:val="000000"/>
          <w:sz w:val="24"/>
          <w:szCs w:val="24"/>
        </w:rPr>
        <w:t xml:space="preserve">enough, Island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br/>
        <w:t xml:space="preserve">l. 21.  A—­E] 2 ll. </w:t>
      </w:r>
      <w:r>
        <w:rPr>
          <w:i/>
          <w:color w:val="000000"/>
          <w:sz w:val="24"/>
          <w:szCs w:val="24"/>
        </w:rPr>
        <w:t xml:space="preserve">King, it</w:t>
      </w:r>
      <w:r>
        <w:rPr>
          <w:color w:val="000000"/>
          <w:sz w:val="24"/>
          <w:szCs w:val="24"/>
        </w:rPr>
        <w:t xml:space="preserve">. ll. 20 and 21.  G] 2 ll. </w:t>
      </w:r>
      <w:r>
        <w:rPr>
          <w:i/>
          <w:color w:val="000000"/>
          <w:sz w:val="24"/>
          <w:szCs w:val="24"/>
        </w:rPr>
        <w:t xml:space="preserve">for, it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35, l. 25.  A—–­E] 2 ll. </w:t>
      </w:r>
      <w:r>
        <w:rPr>
          <w:i/>
          <w:color w:val="000000"/>
          <w:sz w:val="24"/>
          <w:szCs w:val="24"/>
        </w:rPr>
        <w:t xml:space="preserve">feare, draw</w:t>
      </w:r>
      <w:r>
        <w:rPr>
          <w:color w:val="000000"/>
          <w:sz w:val="24"/>
          <w:szCs w:val="24"/>
        </w:rPr>
        <w:t xml:space="preserve">. ll. 35 and 36.  A] 2 ll. </w:t>
      </w:r>
      <w:r>
        <w:rPr>
          <w:i/>
          <w:color w:val="000000"/>
          <w:sz w:val="24"/>
          <w:szCs w:val="24"/>
        </w:rPr>
        <w:t xml:space="preserve">tricke, fight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36, l. 15.  A—­E] 2 ll. </w:t>
      </w:r>
      <w:r>
        <w:rPr>
          <w:i/>
          <w:color w:val="000000"/>
          <w:sz w:val="24"/>
          <w:szCs w:val="24"/>
        </w:rPr>
        <w:t xml:space="preserve">rarenesse, now</w:t>
      </w:r>
      <w:r>
        <w:rPr>
          <w:color w:val="000000"/>
          <w:sz w:val="24"/>
          <w:szCs w:val="24"/>
        </w:rPr>
        <w:t xml:space="preserve">. l. 32.  A—­E] 2 ll. </w:t>
      </w:r>
      <w:r>
        <w:rPr>
          <w:i/>
          <w:color w:val="000000"/>
          <w:sz w:val="24"/>
          <w:szCs w:val="24"/>
        </w:rPr>
        <w:t xml:space="preserve">be, it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37, l. 8.  A—­E] </w:t>
      </w:r>
      <w:r>
        <w:rPr>
          <w:i/>
          <w:color w:val="000000"/>
          <w:sz w:val="24"/>
          <w:szCs w:val="24"/>
        </w:rPr>
        <w:t xml:space="preserve">indeed, another</w:t>
      </w:r>
      <w:r>
        <w:rPr>
          <w:color w:val="000000"/>
          <w:sz w:val="24"/>
          <w:szCs w:val="24"/>
        </w:rPr>
        <w:t xml:space="preserve">. l. 28.  A—­E] 2 ll. </w:t>
      </w:r>
      <w:r>
        <w:rPr>
          <w:i/>
          <w:color w:val="000000"/>
          <w:sz w:val="24"/>
          <w:szCs w:val="24"/>
        </w:rPr>
        <w:t xml:space="preserve">say, friend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38, l. 6.  A—­E] 2 ll. </w:t>
      </w:r>
      <w:r>
        <w:rPr>
          <w:i/>
          <w:color w:val="000000"/>
          <w:sz w:val="24"/>
          <w:szCs w:val="24"/>
        </w:rPr>
        <w:t xml:space="preserve">innocence, it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39, l. 1.  A—­E] 2 ll. </w:t>
      </w:r>
      <w:r>
        <w:rPr>
          <w:i/>
          <w:color w:val="000000"/>
          <w:sz w:val="24"/>
          <w:szCs w:val="24"/>
        </w:rPr>
        <w:t xml:space="preserve">base, lies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40, l. 29.  A—­E] 2 ll. </w:t>
      </w:r>
      <w:r>
        <w:rPr>
          <w:i/>
          <w:color w:val="000000"/>
          <w:sz w:val="24"/>
          <w:szCs w:val="24"/>
        </w:rPr>
        <w:t xml:space="preserve">way, backe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41, l. 2.  A—­E] 2 ll. </w:t>
      </w:r>
      <w:r>
        <w:rPr>
          <w:i/>
          <w:color w:val="000000"/>
          <w:sz w:val="24"/>
          <w:szCs w:val="24"/>
        </w:rPr>
        <w:t xml:space="preserve">thine, stir</w:t>
      </w:r>
      <w:r>
        <w:rPr>
          <w:color w:val="000000"/>
          <w:sz w:val="24"/>
          <w:szCs w:val="24"/>
        </w:rPr>
        <w:t xml:space="preserve">. l. 8.  A] 2 ll. </w:t>
      </w:r>
      <w:r>
        <w:rPr>
          <w:i/>
          <w:color w:val="000000"/>
          <w:sz w:val="24"/>
          <w:szCs w:val="24"/>
        </w:rPr>
        <w:t xml:space="preserve">word, quick</w:t>
      </w:r>
      <w:r>
        <w:rPr>
          <w:color w:val="000000"/>
          <w:sz w:val="24"/>
          <w:szCs w:val="24"/>
        </w:rPr>
        <w:t xml:space="preserve">. ll. 39 and 40.  A] 2 ll. </w:t>
      </w:r>
      <w:r>
        <w:rPr>
          <w:i/>
          <w:color w:val="000000"/>
          <w:sz w:val="24"/>
          <w:szCs w:val="24"/>
        </w:rPr>
        <w:t xml:space="preserve">why I, else</w:t>
      </w:r>
      <w:r>
        <w:rPr>
          <w:color w:val="000000"/>
          <w:sz w:val="24"/>
          <w:szCs w:val="24"/>
        </w:rPr>
        <w:t xml:space="preserve">. </w:t>
      </w:r>
      <w:r>
        <w:rPr>
          <w:color w:val="000000"/>
          <w:sz w:val="24"/>
          <w:szCs w:val="24"/>
        </w:rPr>
        <w:br/>
        <w:t xml:space="preserve">               B—­G] 2 ll. </w:t>
      </w:r>
      <w:r>
        <w:rPr>
          <w:i/>
          <w:color w:val="000000"/>
          <w:sz w:val="24"/>
          <w:szCs w:val="24"/>
        </w:rPr>
        <w:t xml:space="preserve">why, else</w:t>
      </w:r>
      <w:r>
        <w:rPr>
          <w:color w:val="000000"/>
          <w:sz w:val="24"/>
          <w:szCs w:val="24"/>
        </w:rPr>
        <w:t xml:space="preserve">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42, ll. 19—­21.  A] 3 ll. </w:t>
      </w:r>
      <w:r>
        <w:rPr>
          <w:i/>
          <w:color w:val="000000"/>
          <w:sz w:val="24"/>
          <w:szCs w:val="24"/>
        </w:rPr>
        <w:t xml:space="preserve">hands, I, thee</w:t>
      </w:r>
      <w:r>
        <w:rPr>
          <w:color w:val="000000"/>
          <w:sz w:val="24"/>
          <w:szCs w:val="24"/>
        </w:rPr>
        <w:t xml:space="preserve">. l. 21.  B—­E] 2 ll. </w:t>
      </w:r>
      <w:r>
        <w:rPr>
          <w:i/>
          <w:color w:val="000000"/>
          <w:sz w:val="24"/>
          <w:szCs w:val="24"/>
        </w:rPr>
        <w:t xml:space="preserve">I, thee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43, l. 11.  A—­E] 2 ll. </w:t>
      </w:r>
      <w:r>
        <w:rPr>
          <w:i/>
          <w:color w:val="000000"/>
          <w:sz w:val="24"/>
          <w:szCs w:val="24"/>
        </w:rPr>
        <w:t xml:space="preserve">sute, you</w:t>
      </w:r>
      <w:r>
        <w:rPr>
          <w:color w:val="000000"/>
          <w:sz w:val="24"/>
          <w:szCs w:val="24"/>
        </w:rPr>
        <w:t xml:space="preserve">. l. 16.  A—­E] 2 ll. </w:t>
      </w:r>
      <w:r>
        <w:rPr>
          <w:i/>
          <w:color w:val="000000"/>
          <w:sz w:val="24"/>
          <w:szCs w:val="24"/>
        </w:rPr>
        <w:t xml:space="preserve">it, hands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44, ll. 15 and 16.  A—­E] 3 ll. </w:t>
      </w:r>
      <w:r>
        <w:rPr>
          <w:i/>
          <w:color w:val="000000"/>
          <w:sz w:val="24"/>
          <w:szCs w:val="24"/>
        </w:rPr>
        <w:t xml:space="preserve">daunce, skins, businesse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47, l. 10.  A—­E] </w:t>
      </w:r>
      <w:r>
        <w:rPr>
          <w:i/>
          <w:color w:val="000000"/>
          <w:sz w:val="24"/>
          <w:szCs w:val="24"/>
        </w:rPr>
        <w:t xml:space="preserve">miserie, me</w:t>
      </w:r>
      <w:r>
        <w:rPr>
          <w:color w:val="000000"/>
          <w:sz w:val="24"/>
          <w:szCs w:val="24"/>
        </w:rPr>
        <w:t xml:space="preserve">. l. 20.  A—­E] 2 ll. </w:t>
      </w:r>
      <w:r>
        <w:rPr>
          <w:i/>
          <w:color w:val="000000"/>
          <w:sz w:val="24"/>
          <w:szCs w:val="24"/>
        </w:rPr>
        <w:t xml:space="preserve">many, ist</w:t>
      </w:r>
      <w:r>
        <w:rPr>
          <w:color w:val="000000"/>
          <w:sz w:val="24"/>
          <w:szCs w:val="24"/>
        </w:rPr>
        <w:t xml:space="preserve">. l. 39.  A—­E] </w:t>
      </w:r>
      <w:r>
        <w:rPr>
          <w:i/>
          <w:color w:val="000000"/>
          <w:sz w:val="24"/>
          <w:szCs w:val="24"/>
        </w:rPr>
        <w:t xml:space="preserve">in, hereafter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48, l. 1.  A—­E] 2 ll. </w:t>
      </w:r>
      <w:r>
        <w:rPr>
          <w:i/>
          <w:color w:val="000000"/>
          <w:sz w:val="24"/>
          <w:szCs w:val="24"/>
        </w:rPr>
        <w:t xml:space="preserve">arme, King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51, l. 2.  A—­E] 2 ll. </w:t>
      </w:r>
      <w:r>
        <w:rPr>
          <w:i/>
          <w:color w:val="000000"/>
          <w:sz w:val="24"/>
          <w:szCs w:val="24"/>
        </w:rPr>
        <w:t xml:space="preserve">weepe, water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52, l. 5.  A—­E] 2 ll. </w:t>
      </w:r>
      <w:r>
        <w:rPr>
          <w:i/>
          <w:color w:val="000000"/>
          <w:sz w:val="24"/>
          <w:szCs w:val="24"/>
        </w:rPr>
        <w:t xml:space="preserve">house, Court</w:t>
      </w:r>
      <w:r>
        <w:rPr>
          <w:color w:val="000000"/>
          <w:sz w:val="24"/>
          <w:szCs w:val="24"/>
        </w:rPr>
        <w:t xml:space="preserve">. l. 31.  A—­E] 2 ll. </w:t>
      </w:r>
      <w:r>
        <w:rPr>
          <w:i/>
          <w:color w:val="000000"/>
          <w:sz w:val="24"/>
          <w:szCs w:val="24"/>
        </w:rPr>
        <w:t xml:space="preserve">unlesse, ’em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53, l. 27.  A—­E] 2 ll. </w:t>
      </w:r>
      <w:r>
        <w:rPr>
          <w:i/>
          <w:color w:val="000000"/>
          <w:sz w:val="24"/>
          <w:szCs w:val="24"/>
        </w:rPr>
        <w:t xml:space="preserve">dost, pitty</w:t>
      </w:r>
      <w:r>
        <w:rPr>
          <w:color w:val="000000"/>
          <w:sz w:val="24"/>
          <w:szCs w:val="24"/>
        </w:rPr>
        <w:t xml:space="preserve">. l. 36.  A—­E] 2 ll. </w:t>
      </w:r>
      <w:r>
        <w:rPr>
          <w:i/>
          <w:color w:val="000000"/>
          <w:sz w:val="24"/>
          <w:szCs w:val="24"/>
        </w:rPr>
        <w:t xml:space="preserve">leave, alive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54, l. 2.  A—­E] 2 ll. </w:t>
      </w:r>
      <w:r>
        <w:rPr>
          <w:i/>
          <w:color w:val="000000"/>
          <w:sz w:val="24"/>
          <w:szCs w:val="24"/>
        </w:rPr>
        <w:t xml:space="preserve">Melantius, well</w:t>
      </w:r>
      <w:r>
        <w:rPr>
          <w:color w:val="000000"/>
          <w:sz w:val="24"/>
          <w:szCs w:val="24"/>
        </w:rPr>
        <w:t xml:space="preserve">. l. 5.  A—­E] 2 ll. </w:t>
      </w:r>
      <w:r>
        <w:rPr>
          <w:i/>
          <w:color w:val="000000"/>
          <w:sz w:val="24"/>
          <w:szCs w:val="24"/>
        </w:rPr>
        <w:t xml:space="preserve">besieg’d, commanded</w:t>
      </w:r>
      <w:r>
        <w:rPr>
          <w:color w:val="000000"/>
          <w:sz w:val="24"/>
          <w:szCs w:val="24"/>
        </w:rPr>
        <w:t xml:space="preserve">. l. 9.  A—­E] 2 ll. </w:t>
      </w:r>
      <w:r>
        <w:rPr>
          <w:i/>
          <w:color w:val="000000"/>
          <w:sz w:val="24"/>
          <w:szCs w:val="24"/>
        </w:rPr>
        <w:t xml:space="preserve">it, much</w:t>
      </w:r>
      <w:r>
        <w:rPr>
          <w:color w:val="000000"/>
          <w:sz w:val="24"/>
          <w:szCs w:val="24"/>
        </w:rPr>
        <w:t xml:space="preserve">. l. 14.  A—­E] 2 ll. </w:t>
      </w:r>
      <w:r>
        <w:rPr>
          <w:i/>
          <w:color w:val="000000"/>
          <w:sz w:val="24"/>
          <w:szCs w:val="24"/>
        </w:rPr>
        <w:t xml:space="preserve">mov’d, thing</w:t>
      </w:r>
      <w:r>
        <w:rPr>
          <w:color w:val="000000"/>
          <w:sz w:val="24"/>
          <w:szCs w:val="24"/>
        </w:rPr>
        <w:t xml:space="preserve">. l. 34.  A—­E] 2 ll. </w:t>
      </w:r>
      <w:r>
        <w:rPr>
          <w:i/>
          <w:color w:val="000000"/>
          <w:sz w:val="24"/>
          <w:szCs w:val="24"/>
        </w:rPr>
        <w:t xml:space="preserve">gods, you</w:t>
      </w:r>
      <w:r>
        <w:rPr>
          <w:color w:val="000000"/>
          <w:sz w:val="24"/>
          <w:szCs w:val="24"/>
        </w:rPr>
        <w:t xml:space="preserve">. l. 37.  A—­E] 2 ll. </w:t>
      </w:r>
      <w:r>
        <w:rPr>
          <w:i/>
          <w:color w:val="000000"/>
          <w:sz w:val="24"/>
          <w:szCs w:val="24"/>
        </w:rPr>
        <w:t xml:space="preserve">crime, knew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55, l. 23.  A—­E] 2 ll. </w:t>
      </w:r>
      <w:r>
        <w:rPr>
          <w:i/>
          <w:color w:val="000000"/>
          <w:sz w:val="24"/>
          <w:szCs w:val="24"/>
        </w:rPr>
        <w:t xml:space="preserve">hope, satisfied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56, l. 27.  A—­E] 2 ll. </w:t>
      </w:r>
      <w:r>
        <w:rPr>
          <w:i/>
          <w:color w:val="000000"/>
          <w:sz w:val="24"/>
          <w:szCs w:val="24"/>
        </w:rPr>
        <w:t xml:space="preserve">agen, it</w:t>
      </w:r>
      <w:r>
        <w:rPr>
          <w:color w:val="000000"/>
          <w:sz w:val="24"/>
          <w:szCs w:val="24"/>
        </w:rPr>
        <w:t xml:space="preserve">. ll. 31 and 32.  A—­E] 2 ll. </w:t>
      </w:r>
      <w:r>
        <w:rPr>
          <w:i/>
          <w:color w:val="000000"/>
          <w:sz w:val="24"/>
          <w:szCs w:val="24"/>
        </w:rPr>
        <w:t xml:space="preserve">Foe, him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57, ll. 35 and 36.  A] 3 ll. </w:t>
      </w:r>
      <w:r>
        <w:rPr>
          <w:i/>
          <w:color w:val="000000"/>
          <w:sz w:val="24"/>
          <w:szCs w:val="24"/>
        </w:rPr>
        <w:t xml:space="preserve">thats, strongest, ye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58, l. 9.  A—­E] 2 ll. </w:t>
      </w:r>
      <w:r>
        <w:rPr>
          <w:i/>
          <w:color w:val="000000"/>
          <w:sz w:val="24"/>
          <w:szCs w:val="24"/>
        </w:rPr>
        <w:t xml:space="preserve">Land, hurt</w:t>
      </w:r>
      <w:r>
        <w:rPr>
          <w:color w:val="000000"/>
          <w:sz w:val="24"/>
          <w:szCs w:val="24"/>
        </w:rPr>
        <w:t xml:space="preserve">. l. 22.  A—­E] 2 ll. </w:t>
      </w:r>
      <w:r>
        <w:rPr>
          <w:i/>
          <w:color w:val="000000"/>
          <w:sz w:val="24"/>
          <w:szCs w:val="24"/>
        </w:rPr>
        <w:t xml:space="preserve">hold, state</w:t>
      </w:r>
      <w:r>
        <w:rPr>
          <w:color w:val="000000"/>
          <w:sz w:val="24"/>
          <w:szCs w:val="24"/>
        </w:rPr>
        <w:t xml:space="preserve">. l. 28.  A—­G] 2 ll. </w:t>
      </w:r>
      <w:r>
        <w:rPr>
          <w:i/>
          <w:color w:val="000000"/>
          <w:sz w:val="24"/>
          <w:szCs w:val="24"/>
        </w:rPr>
        <w:t xml:space="preserve">brest, compasse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59, l. 25.  A—­E] 2 ll. </w:t>
      </w:r>
      <w:r>
        <w:rPr>
          <w:i/>
          <w:color w:val="000000"/>
          <w:sz w:val="24"/>
          <w:szCs w:val="24"/>
        </w:rPr>
        <w:t xml:space="preserve">rage, me</w:t>
      </w:r>
      <w:r>
        <w:rPr>
          <w:color w:val="000000"/>
          <w:sz w:val="24"/>
          <w:szCs w:val="24"/>
        </w:rPr>
        <w:t xml:space="preserve">. l. 30.  A—­E] 2 ll. </w:t>
      </w:r>
      <w:r>
        <w:rPr>
          <w:i/>
          <w:color w:val="000000"/>
          <w:sz w:val="24"/>
          <w:szCs w:val="24"/>
        </w:rPr>
        <w:t xml:space="preserve">sins, ever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60, l. 10.  A—­E] 2 ll. </w:t>
      </w:r>
      <w:r>
        <w:rPr>
          <w:i/>
          <w:color w:val="000000"/>
          <w:sz w:val="24"/>
          <w:szCs w:val="24"/>
        </w:rPr>
        <w:t xml:space="preserve">here, defencelesse</w:t>
      </w:r>
      <w:r>
        <w:rPr>
          <w:color w:val="000000"/>
          <w:sz w:val="24"/>
          <w:szCs w:val="24"/>
        </w:rPr>
        <w:t xml:space="preserve">. ll. 17 and 18.  A] 2 ll. </w:t>
      </w:r>
      <w:r>
        <w:rPr>
          <w:i/>
          <w:color w:val="000000"/>
          <w:sz w:val="24"/>
          <w:szCs w:val="24"/>
        </w:rPr>
        <w:t xml:space="preserve">plot, King</w:t>
      </w:r>
      <w:r>
        <w:rPr>
          <w:color w:val="000000"/>
          <w:sz w:val="24"/>
          <w:szCs w:val="24"/>
        </w:rPr>
        <w:t xml:space="preserve">. ll. 35 and 36.  B—­D] 2 ll. </w:t>
      </w:r>
      <w:r>
        <w:rPr>
          <w:i/>
          <w:color w:val="000000"/>
          <w:sz w:val="24"/>
          <w:szCs w:val="24"/>
        </w:rPr>
        <w:t xml:space="preserve">will, then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64, l. 19.  A—­E] 2 ll. </w:t>
      </w:r>
      <w:r>
        <w:rPr>
          <w:i/>
          <w:color w:val="000000"/>
          <w:sz w:val="24"/>
          <w:szCs w:val="24"/>
        </w:rPr>
        <w:t xml:space="preserve">act, still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67, l. 20.  A—­E] 2 ll. </w:t>
      </w:r>
      <w:r>
        <w:rPr>
          <w:i/>
          <w:color w:val="000000"/>
          <w:sz w:val="24"/>
          <w:szCs w:val="24"/>
        </w:rPr>
        <w:t xml:space="preserve">desire, him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69, l. 17.  A—­E] 2 ll. </w:t>
      </w:r>
      <w:r>
        <w:rPr>
          <w:i/>
          <w:color w:val="000000"/>
          <w:sz w:val="24"/>
          <w:szCs w:val="24"/>
        </w:rPr>
        <w:t xml:space="preserve">fight, returnd</w:t>
      </w:r>
      <w:r>
        <w:rPr>
          <w:color w:val="000000"/>
          <w:sz w:val="24"/>
          <w:szCs w:val="24"/>
        </w:rPr>
        <w:t xml:space="preserve">. l. 19.  A—­E] 2 ll. </w:t>
      </w:r>
      <w:r>
        <w:rPr>
          <w:i/>
          <w:color w:val="000000"/>
          <w:sz w:val="24"/>
          <w:szCs w:val="24"/>
        </w:rPr>
        <w:t xml:space="preserve">against her, it</w:t>
      </w:r>
      <w:r>
        <w:rPr>
          <w:color w:val="000000"/>
          <w:sz w:val="24"/>
          <w:szCs w:val="24"/>
        </w:rPr>
        <w:t xml:space="preserve">. ll. 20 and 21.  A—­E] 2 ll. </w:t>
      </w:r>
      <w:r>
        <w:rPr>
          <w:i/>
          <w:color w:val="000000"/>
          <w:sz w:val="24"/>
          <w:szCs w:val="24"/>
        </w:rPr>
        <w:t xml:space="preserve">with, you</w:t>
      </w:r>
      <w:r>
        <w:rPr>
          <w:color w:val="000000"/>
          <w:sz w:val="24"/>
          <w:szCs w:val="24"/>
        </w:rPr>
        <w:t xml:space="preserve">. l. 27.  A—­E] 2 ll. </w:t>
      </w:r>
      <w:r>
        <w:rPr>
          <w:i/>
          <w:color w:val="000000"/>
          <w:sz w:val="24"/>
          <w:szCs w:val="24"/>
        </w:rPr>
        <w:t xml:space="preserve">death, selfe</w:t>
      </w:r>
      <w:r>
        <w:rPr>
          <w:color w:val="000000"/>
          <w:sz w:val="24"/>
          <w:szCs w:val="24"/>
        </w:rPr>
        <w:t xml:space="preserve">. ll. 37—­40 and p. 70, l. 1.  A] 5 ll. </w:t>
      </w:r>
      <w:r>
        <w:rPr>
          <w:i/>
          <w:color w:val="000000"/>
          <w:sz w:val="24"/>
          <w:szCs w:val="24"/>
        </w:rPr>
        <w:t xml:space="preserve">meane, me, thee,</w:t>
      </w:r>
      <w:r>
        <w:rPr>
          <w:i/>
          <w:color w:val="000000"/>
          <w:sz w:val="24"/>
          <w:szCs w:val="24"/>
        </w:rPr>
        <w:br/>
        <w:t xml:space="preserve">     brest, defencelesse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70, l. 3.  A—­E] 2 ll. </w:t>
      </w:r>
      <w:r>
        <w:rPr>
          <w:i/>
          <w:color w:val="000000"/>
          <w:sz w:val="24"/>
          <w:szCs w:val="24"/>
        </w:rPr>
        <w:t xml:space="preserve">fit, here</w:t>
      </w:r>
      <w:r>
        <w:rPr>
          <w:color w:val="000000"/>
          <w:sz w:val="24"/>
          <w:szCs w:val="24"/>
        </w:rPr>
        <w:t xml:space="preserve">. l. 9.  A—­E] 2 ll. </w:t>
      </w:r>
      <w:r>
        <w:rPr>
          <w:i/>
          <w:color w:val="000000"/>
          <w:sz w:val="24"/>
          <w:szCs w:val="24"/>
        </w:rPr>
        <w:t xml:space="preserve">thee, mischiefes</w:t>
      </w:r>
      <w:r>
        <w:rPr>
          <w:color w:val="000000"/>
          <w:sz w:val="24"/>
          <w:szCs w:val="24"/>
        </w:rPr>
        <w:t xml:space="preserve">. l. 11.  A—­E] 2 ll. </w:t>
      </w:r>
      <w:r>
        <w:rPr>
          <w:i/>
          <w:color w:val="000000"/>
          <w:sz w:val="24"/>
          <w:szCs w:val="24"/>
        </w:rPr>
        <w:t xml:space="preserve">newes, staid</w:t>
      </w:r>
      <w:r>
        <w:rPr>
          <w:color w:val="000000"/>
          <w:sz w:val="24"/>
          <w:szCs w:val="24"/>
        </w:rPr>
        <w:t xml:space="preserve"> (A </w:t>
      </w:r>
      <w:r>
        <w:rPr>
          <w:i/>
          <w:color w:val="000000"/>
          <w:sz w:val="24"/>
          <w:szCs w:val="24"/>
        </w:rPr>
        <w:t xml:space="preserve">stald</w:t>
      </w:r>
      <w:r>
        <w:rPr>
          <w:color w:val="000000"/>
          <w:sz w:val="24"/>
          <w:szCs w:val="24"/>
        </w:rPr>
        <w:t xml:space="preserve">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71, l. 14.  A—­E] 2 ll. </w:t>
      </w:r>
      <w:r>
        <w:rPr>
          <w:i/>
          <w:color w:val="000000"/>
          <w:sz w:val="24"/>
          <w:szCs w:val="24"/>
        </w:rPr>
        <w:t xml:space="preserve">it, home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 72, l. 27.  A—­E] 2 ll. </w:t>
      </w:r>
      <w:r>
        <w:rPr>
          <w:i/>
          <w:color w:val="000000"/>
          <w:sz w:val="24"/>
          <w:szCs w:val="24"/>
        </w:rPr>
        <w:t xml:space="preserve">hand, yet</w:t>
      </w:r>
      <w:r>
        <w:rPr>
          <w:color w:val="000000"/>
          <w:sz w:val="24"/>
          <w:szCs w:val="24"/>
        </w:rPr>
        <w:t xml:space="preserve">. l. 37.  A—­E] 2 ll. </w:t>
      </w:r>
      <w:r>
        <w:rPr>
          <w:i/>
          <w:color w:val="000000"/>
          <w:sz w:val="24"/>
          <w:szCs w:val="24"/>
        </w:rPr>
        <w:t xml:space="preserve">haire, thee</w:t>
      </w:r>
      <w:r>
        <w:rPr>
          <w:color w:val="000000"/>
          <w:sz w:val="24"/>
          <w:szCs w:val="24"/>
        </w:rPr>
        <w:t xml:space="preserve">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77478">
    <w:multiLevelType w:val="hybridMultilevel"/>
    <w:lvl w:ilvl="0" w:tplc="18333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77478">
    <w:abstractNumId w:val="448774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221087974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