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Tale of Mrs. Tiggy-Winkle eBook</w:t>
      </w:r>
    </w:p>
    <w:p>
      <w:pPr>
        <w:keepNext w:val="on"/>
        <w:widowControl w:val="on"/>
        <w:pBdr/>
        <w:spacing w:before="299" w:after="299" w:line="240" w:lineRule="auto"/>
        <w:ind w:left="0" w:right="0"/>
        <w:jc w:val="left"/>
        <w:outlineLvl w:val="1"/>
      </w:pPr>
      <w:r>
        <w:rPr>
          <w:b/>
          <w:color w:val="000000"/>
          <w:sz w:val="36"/>
          <w:szCs w:val="36"/>
        </w:rPr>
        <w:t xml:space="preserve">The Tale of Mrs. Tiggy-Winkle by Beatrix Potter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79505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FREDERICK WARNE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Robert Cicconetti, Emmy and the PG Online Distributed Proofreading Team.(http://www.pgdp.net)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w:t>
      </w:r>
      <w:r>
        <w:rPr>
          <w:color w:val="000000"/>
          <w:sz w:val="24"/>
          <w:szCs w:val="24"/>
        </w:rPr>
        <w:t xml:space="preserve"> </w:t>
      </w:r>
      <w:r>
        <w:rPr>
          <w:i/>
          <w:color w:val="000000"/>
          <w:sz w:val="24"/>
          <w:szCs w:val="24"/>
        </w:rPr>
        <w:t xml:space="preserve">of</w:t>
      </w:r>
      <w:r>
        <w:rPr>
          <w:i/>
          <w:color w:val="000000"/>
          <w:sz w:val="24"/>
          <w:szCs w:val="24"/>
        </w:rPr>
        <w:br/>
        <w:t xml:space="preserve">Mrs</w:t>
      </w:r>
      <w:r>
        <w:rPr>
          <w:color w:val="000000"/>
          <w:sz w:val="24"/>
          <w:szCs w:val="24"/>
        </w:rPr>
        <w:t xml:space="preserve">. </w:t>
      </w:r>
      <w:r>
        <w:rPr>
          <w:i/>
          <w:color w:val="000000"/>
          <w:sz w:val="24"/>
          <w:szCs w:val="24"/>
        </w:rPr>
        <w:t xml:space="preserve">Tiggy</w:t>
      </w:r>
      <w:r>
        <w:rPr>
          <w:color w:val="000000"/>
          <w:sz w:val="24"/>
          <w:szCs w:val="24"/>
        </w:rPr>
        <w:t xml:space="preserve">-</w:t>
      </w:r>
      <w:r>
        <w:rPr>
          <w:i/>
          <w:color w:val="000000"/>
          <w:sz w:val="24"/>
          <w:szCs w:val="24"/>
        </w:rPr>
        <w:t xml:space="preserve">winkle</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Beatrix</w:t>
      </w:r>
      <w:r>
        <w:rPr>
          <w:color w:val="000000"/>
          <w:sz w:val="24"/>
          <w:szCs w:val="24"/>
        </w:rPr>
        <w:t xml:space="preserve"> </w:t>
      </w:r>
      <w:r>
        <w:rPr>
          <w:i/>
          <w:color w:val="000000"/>
          <w:sz w:val="24"/>
          <w:szCs w:val="24"/>
        </w:rPr>
        <w:t xml:space="preserve">Potter</w:t>
      </w:r>
    </w:p>
    <w:p>
      <w:pPr>
        <w:widowControl w:val="on"/>
        <w:pBdr/>
        <w:spacing w:before="240" w:after="240" w:line="240" w:lineRule="auto"/>
        <w:ind w:left="0" w:right="0"/>
        <w:jc w:val="left"/>
      </w:pPr>
      <w:r>
        <w:rPr>
          <w:i/>
          <w:color w:val="000000"/>
          <w:sz w:val="24"/>
          <w:szCs w:val="24"/>
        </w:rPr>
        <w:t xml:space="preserve">Author of “The Tale of Peter Rabbit”, &amp;c.</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FREDERICK WARNE</w:t>
      </w:r>
    </w:p>
    <w:p>
      <w:pPr>
        <w:widowControl w:val="on"/>
        <w:pBdr/>
        <w:spacing w:before="240" w:after="240" w:line="240" w:lineRule="auto"/>
        <w:ind w:left="0" w:right="0"/>
        <w:jc w:val="left"/>
      </w:pPr>
      <w:r>
        <w:rPr>
          <w:b/>
          <w:color w:val="000000"/>
          <w:sz w:val="24"/>
          <w:szCs w:val="24"/>
        </w:rPr>
        <w:t xml:space="preserve">FREDERICK WARNE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Penguin Books Ltd, Harmondsworth, Middlesex, England</w:t>
      </w:r>
      <w:r>
        <w:rPr>
          <w:color w:val="000000"/>
          <w:sz w:val="24"/>
          <w:szCs w:val="24"/>
        </w:rPr>
        <w:br/>
        <w:t xml:space="preserve">Viking Penguin Inc., 40 West 23rd Street, New York, New York 10010, U.S.A. </w:t>
      </w:r>
      <w:r>
        <w:rPr>
          <w:color w:val="000000"/>
          <w:sz w:val="24"/>
          <w:szCs w:val="24"/>
        </w:rPr>
        <w:br/>
        <w:t xml:space="preserve">Penguin Books Australia Ltd, Ringwood, Victoria, Australia</w:t>
      </w:r>
      <w:r>
        <w:rPr>
          <w:color w:val="000000"/>
          <w:sz w:val="24"/>
          <w:szCs w:val="24"/>
        </w:rPr>
        <w:br/>
        <w:t xml:space="preserve">Penguin Books Canada Ltd, 2801 John Street, Markham, Ontario, Canada L3R 1B4</w:t>
      </w:r>
      <w:r>
        <w:rPr>
          <w:color w:val="000000"/>
          <w:sz w:val="24"/>
          <w:szCs w:val="24"/>
        </w:rPr>
        <w:br/>
        <w:t xml:space="preserve">Penguin Books (N.Z.) Ltd, 182-190 Wairau Road, Auckland 10, New Zealand</w:t>
      </w:r>
    </w:p>
    <w:p>
      <w:pPr>
        <w:widowControl w:val="on"/>
        <w:pBdr/>
        <w:spacing w:before="240" w:after="240" w:line="240" w:lineRule="auto"/>
        <w:ind w:left="0" w:right="0"/>
        <w:jc w:val="left"/>
      </w:pPr>
      <w:r>
        <w:rPr>
          <w:color w:val="000000"/>
          <w:sz w:val="24"/>
          <w:szCs w:val="24"/>
        </w:rPr>
        <w:t xml:space="preserve">First published 1905</w:t>
      </w:r>
      <w:r>
        <w:rPr>
          <w:color w:val="000000"/>
          <w:sz w:val="24"/>
          <w:szCs w:val="24"/>
        </w:rPr>
        <w:br/>
        <w:t xml:space="preserve">This impression 1986</w:t>
      </w:r>
      <w:r>
        <w:rPr>
          <w:color w:val="000000"/>
          <w:sz w:val="24"/>
          <w:szCs w:val="24"/>
        </w:rPr>
        <w:br/>
        <w:t xml:space="preserve">Universal Copyright Notice: </w:t>
      </w:r>
      <w:r>
        <w:rPr>
          <w:color w:val="000000"/>
          <w:sz w:val="24"/>
          <w:szCs w:val="24"/>
        </w:rPr>
        <w:br/>
        <w:t xml:space="preserve">Copyright (C) Frederick Warne &amp; Co., 1905</w:t>
      </w:r>
      <w:r>
        <w:rPr>
          <w:color w:val="000000"/>
          <w:sz w:val="24"/>
          <w:szCs w:val="24"/>
        </w:rPr>
        <w:br/>
        <w:t xml:space="preserve">Copyright in all countries signatory to the Berne Convention</w:t>
      </w:r>
    </w:p>
    <w:p>
      <w:pPr>
        <w:widowControl w:val="on"/>
        <w:pBdr/>
        <w:spacing w:before="240" w:after="240" w:line="240" w:lineRule="auto"/>
        <w:ind w:left="0" w:right="0"/>
        <w:jc w:val="left"/>
      </w:pPr>
      <w:r>
        <w:rPr>
          <w:color w:val="000000"/>
          <w:sz w:val="24"/>
          <w:szCs w:val="24"/>
        </w:rPr>
        <w:t xml:space="preserve">All rights reserved.  Without limiting the rights under copyright reserved above, no part of this publication may be reproduced, stored in or introduced into a retrieval system, or transmitted, in any form or by any means (electronic, mechanical, photocopying, recording or otherwise), without the prior written permission of both the copyright owner and the above publisher of this book.</w:t>
      </w:r>
    </w:p>
    <w:p>
      <w:pPr>
        <w:widowControl w:val="on"/>
        <w:pBdr/>
        <w:spacing w:before="240" w:after="240" w:line="240" w:lineRule="auto"/>
        <w:ind w:left="0" w:right="0"/>
        <w:jc w:val="left"/>
      </w:pPr>
      <w:r>
        <w:rPr>
          <w:color w:val="000000"/>
          <w:sz w:val="24"/>
          <w:szCs w:val="24"/>
        </w:rPr>
        <w:t xml:space="preserve">Printed and bound in Great Britain by</w:t>
      </w:r>
      <w:r>
        <w:rPr>
          <w:color w:val="000000"/>
          <w:sz w:val="24"/>
          <w:szCs w:val="24"/>
        </w:rPr>
        <w:br/>
        <w:t xml:space="preserve">William Clowes Limited, Beccles and London</w:t>
      </w:r>
    </w:p>
    <w:p>
      <w:pPr>
        <w:widowControl w:val="on"/>
        <w:pBdr/>
        <w:spacing w:before="240" w:after="240" w:line="240" w:lineRule="auto"/>
        <w:ind w:left="0" w:right="0"/>
        <w:jc w:val="left"/>
      </w:pPr>
      <w:r>
        <w:rPr>
          <w:i/>
          <w:color w:val="000000"/>
          <w:sz w:val="24"/>
          <w:szCs w:val="24"/>
        </w:rPr>
        <w:t xml:space="preserve">for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Lucie</w:t>
      </w:r>
      <w:r>
        <w:rPr>
          <w:color w:val="000000"/>
          <w:sz w:val="24"/>
          <w:szCs w:val="24"/>
        </w:rPr>
        <w:br/>
        <w:t xml:space="preserve">                </w:t>
      </w:r>
      <w:r>
        <w:rPr>
          <w:i/>
          <w:color w:val="000000"/>
          <w:sz w:val="24"/>
          <w:szCs w:val="24"/>
        </w:rPr>
        <w:t xml:space="preserve">of</w:t>
      </w:r>
      <w:r>
        <w:rPr>
          <w:color w:val="000000"/>
          <w:sz w:val="24"/>
          <w:szCs w:val="24"/>
        </w:rPr>
        <w:t xml:space="preserve"> NEWLANDS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Once upon a time there was a little girl called Lucie, who lived at a farm called Little-town.  She was a good little girl—­only she was always losing her pocket-handkerchiefs!</w:t>
      </w:r>
    </w:p>
    <w:p>
      <w:pPr>
        <w:widowControl w:val="on"/>
        <w:pBdr/>
        <w:spacing w:before="240" w:after="240" w:line="240" w:lineRule="auto"/>
        <w:ind w:left="0" w:right="0"/>
        <w:jc w:val="left"/>
      </w:pPr>
      <w:r>
        <w:rPr>
          <w:color w:val="000000"/>
          <w:sz w:val="24"/>
          <w:szCs w:val="24"/>
        </w:rPr>
        <w:t xml:space="preserve">One day little Lucie came into the farm-yard crying—­oh, she did cry so!  “I’ve lost my pocket-handkin!  Three handkins and a pinny!  Have </w:t>
      </w:r>
      <w:r>
        <w:rPr>
          <w:i/>
          <w:color w:val="000000"/>
          <w:sz w:val="24"/>
          <w:szCs w:val="24"/>
        </w:rPr>
        <w:t xml:space="preserve">you</w:t>
      </w:r>
      <w:r>
        <w:rPr>
          <w:color w:val="000000"/>
          <w:sz w:val="24"/>
          <w:szCs w:val="24"/>
        </w:rPr>
        <w:t xml:space="preserve"> seen them, Tabby Kitten?”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Kitten went on washing her white paws; so Lucie asked a speckled hen—­</w:t>
      </w:r>
    </w:p>
    <w:p>
      <w:pPr>
        <w:widowControl w:val="on"/>
        <w:pBdr/>
        <w:spacing w:before="240" w:after="240" w:line="240" w:lineRule="auto"/>
        <w:ind w:left="0" w:right="0"/>
        <w:jc w:val="left"/>
      </w:pPr>
      <w:r>
        <w:rPr>
          <w:color w:val="000000"/>
          <w:sz w:val="24"/>
          <w:szCs w:val="24"/>
        </w:rPr>
        <w:t xml:space="preserve">“Sally Henny-penny, have </w:t>
      </w:r>
      <w:r>
        <w:rPr>
          <w:i/>
          <w:color w:val="000000"/>
          <w:sz w:val="24"/>
          <w:szCs w:val="24"/>
        </w:rPr>
        <w:t xml:space="preserve">you</w:t>
      </w:r>
      <w:r>
        <w:rPr>
          <w:color w:val="000000"/>
          <w:sz w:val="24"/>
          <w:szCs w:val="24"/>
        </w:rPr>
        <w:t xml:space="preserve"> found three pocket-handkins?”</w:t>
      </w:r>
    </w:p>
    <w:p>
      <w:pPr>
        <w:widowControl w:val="on"/>
        <w:pBdr/>
        <w:spacing w:before="240" w:after="240" w:line="240" w:lineRule="auto"/>
        <w:ind w:left="0" w:right="0"/>
        <w:jc w:val="left"/>
      </w:pPr>
      <w:r>
        <w:rPr>
          <w:color w:val="000000"/>
          <w:sz w:val="24"/>
          <w:szCs w:val="24"/>
        </w:rPr>
        <w:t xml:space="preserve">But the speckled hen ran into a barn, clucking—­</w:t>
      </w:r>
    </w:p>
    <w:p>
      <w:pPr>
        <w:widowControl w:val="on"/>
        <w:pBdr/>
        <w:spacing w:before="240" w:after="240" w:line="240" w:lineRule="auto"/>
        <w:ind w:left="0" w:right="0"/>
        <w:jc w:val="left"/>
      </w:pPr>
      <w:r>
        <w:rPr>
          <w:color w:val="000000"/>
          <w:sz w:val="24"/>
          <w:szCs w:val="24"/>
        </w:rPr>
        <w:t xml:space="preserve">“I go barefoot, barefoot, barefoot!”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then Lucie asked Cock Robin sitting on a twig.</w:t>
      </w:r>
    </w:p>
    <w:p>
      <w:pPr>
        <w:widowControl w:val="on"/>
        <w:pBdr/>
        <w:spacing w:before="240" w:after="240" w:line="240" w:lineRule="auto"/>
        <w:ind w:left="0" w:right="0"/>
        <w:jc w:val="left"/>
      </w:pPr>
      <w:r>
        <w:rPr>
          <w:color w:val="000000"/>
          <w:sz w:val="24"/>
          <w:szCs w:val="24"/>
        </w:rPr>
        <w:t xml:space="preserve">Cock Robin looked sideways at Lucie with his bright black eye, and he flew over a stile and away.</w:t>
      </w:r>
    </w:p>
    <w:p>
      <w:pPr>
        <w:widowControl w:val="on"/>
        <w:pBdr/>
        <w:spacing w:before="240" w:after="240" w:line="240" w:lineRule="auto"/>
        <w:ind w:left="0" w:right="0"/>
        <w:jc w:val="left"/>
      </w:pPr>
      <w:r>
        <w:rPr>
          <w:color w:val="000000"/>
          <w:sz w:val="24"/>
          <w:szCs w:val="24"/>
        </w:rPr>
        <w:t xml:space="preserve">Lucie climbed upon the stile and looked up at the hill behind Little-town—­a hill that goes up—­up—­into the clouds as though it had no top!</w:t>
      </w:r>
    </w:p>
    <w:p>
      <w:pPr>
        <w:widowControl w:val="on"/>
        <w:pBdr/>
        <w:spacing w:before="240" w:after="240" w:line="240" w:lineRule="auto"/>
        <w:ind w:left="0" w:right="0"/>
        <w:jc w:val="left"/>
      </w:pPr>
      <w:r>
        <w:rPr>
          <w:color w:val="000000"/>
          <w:sz w:val="24"/>
          <w:szCs w:val="24"/>
        </w:rPr>
        <w:t xml:space="preserve">And a great way up the hill-side she thought she saw some white things spread upon the grass.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Lucie scrambled up the hill as fast as her stout legs would carry her; she ran along a steep path-way—­up and up—­until Little-town was right away down below—­she could have dropped a pebble down the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Presently she came to a spring, bubbling out from the hill-side.</w:t>
      </w:r>
    </w:p>
    <w:p>
      <w:pPr>
        <w:widowControl w:val="on"/>
        <w:pBdr/>
        <w:spacing w:before="240" w:after="240" w:line="240" w:lineRule="auto"/>
        <w:ind w:left="0" w:right="0"/>
        <w:jc w:val="left"/>
      </w:pPr>
      <w:r>
        <w:rPr>
          <w:color w:val="000000"/>
          <w:sz w:val="24"/>
          <w:szCs w:val="24"/>
        </w:rPr>
        <w:t xml:space="preserve">Some one had stood a tin can upon a stone to catch the water—­but the water was already running over, for the can was no bigger than an egg-cup!  And where the sand upon the path was wet—­there were foot-marks of a </w:t>
      </w:r>
      <w:r>
        <w:rPr>
          <w:i/>
          <w:color w:val="000000"/>
          <w:sz w:val="24"/>
          <w:szCs w:val="24"/>
        </w:rPr>
        <w:t xml:space="preserve">very</w:t>
      </w:r>
      <w:r>
        <w:rPr>
          <w:color w:val="000000"/>
          <w:sz w:val="24"/>
          <w:szCs w:val="24"/>
        </w:rPr>
        <w:t xml:space="preserve"> small person.</w:t>
      </w:r>
    </w:p>
    <w:p>
      <w:pPr>
        <w:widowControl w:val="on"/>
        <w:pBdr/>
        <w:spacing w:before="240" w:after="240" w:line="240" w:lineRule="auto"/>
        <w:ind w:left="0" w:right="0"/>
        <w:jc w:val="left"/>
      </w:pPr>
      <w:r>
        <w:rPr>
          <w:color w:val="000000"/>
          <w:sz w:val="24"/>
          <w:szCs w:val="24"/>
        </w:rPr>
        <w:t xml:space="preserve">Lucie ran on, and 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path ended under a big rock.  The grass was short and green, and there were clothes—­props cut from bracken stems, with lines of plaited rushes, and a heap of tiny clothes pins—­but no pocket-handkerchiefs!</w:t>
      </w:r>
    </w:p>
    <w:p>
      <w:pPr>
        <w:widowControl w:val="on"/>
        <w:pBdr/>
        <w:spacing w:before="240" w:after="240" w:line="240" w:lineRule="auto"/>
        <w:ind w:left="0" w:right="0"/>
        <w:jc w:val="left"/>
      </w:pPr>
      <w:r>
        <w:rPr>
          <w:color w:val="000000"/>
          <w:sz w:val="24"/>
          <w:szCs w:val="24"/>
        </w:rPr>
        <w:t xml:space="preserve">But there was something else—­a door! straight into the hill; and inside it some one was singing—­</w:t>
      </w:r>
    </w:p>
    <w:p>
      <w:pPr>
        <w:widowControl w:val="on"/>
        <w:pBdr/>
        <w:spacing w:before="240" w:after="240" w:line="240" w:lineRule="auto"/>
        <w:ind w:left="0" w:right="0"/>
        <w:jc w:val="left"/>
      </w:pPr>
      <w:r>
        <w:rPr>
          <w:color w:val="000000"/>
          <w:sz w:val="24"/>
          <w:szCs w:val="24"/>
        </w:rPr>
        <w:t xml:space="preserve">    “Lily-white and clean, oh! </w:t>
      </w:r>
      <w:r>
        <w:rPr>
          <w:color w:val="000000"/>
          <w:sz w:val="24"/>
          <w:szCs w:val="24"/>
        </w:rPr>
        <w:br/>
        <w:t xml:space="preserve">     With little frills between, oh! </w:t>
      </w:r>
      <w:r>
        <w:rPr>
          <w:color w:val="000000"/>
          <w:sz w:val="24"/>
          <w:szCs w:val="24"/>
        </w:rPr>
        <w:br/>
        <w:t xml:space="preserve">      Smooth and hot—­red rusty spot</w:t>
      </w:r>
      <w:r>
        <w:rPr>
          <w:color w:val="000000"/>
          <w:sz w:val="24"/>
          <w:szCs w:val="24"/>
        </w:rPr>
        <w:br/>
        <w:t xml:space="preserve">     Never here be seen, oh!”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Lucie, knocked—­once—­twice, and interrupted the song.  A little frightened voice called out “Who’s that?”</w:t>
      </w:r>
    </w:p>
    <w:p>
      <w:pPr>
        <w:widowControl w:val="on"/>
        <w:pBdr/>
        <w:spacing w:before="240" w:after="240" w:line="240" w:lineRule="auto"/>
        <w:ind w:left="0" w:right="0"/>
        <w:jc w:val="left"/>
      </w:pPr>
      <w:r>
        <w:rPr>
          <w:color w:val="000000"/>
          <w:sz w:val="24"/>
          <w:szCs w:val="24"/>
        </w:rPr>
        <w:t xml:space="preserve">Lucie opened the door:  and what do you think there was inside the hill?—­a nice clean kitchen with a flagged floor and wooden beams—­just like any other farm kitchen.  Only the ceiling was so low that Lucie’s head nearly touched it; and the pots and pans were small, and so was everything there.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was a nice hot singey smell; and at the table, with an iron in her hand stood a very stout short person staring anxiously at Lucie.</w:t>
      </w:r>
    </w:p>
    <w:p>
      <w:pPr>
        <w:widowControl w:val="on"/>
        <w:pBdr/>
        <w:spacing w:before="240" w:after="240" w:line="240" w:lineRule="auto"/>
        <w:ind w:left="0" w:right="0"/>
        <w:jc w:val="left"/>
      </w:pPr>
      <w:r>
        <w:rPr>
          <w:color w:val="000000"/>
          <w:sz w:val="24"/>
          <w:szCs w:val="24"/>
        </w:rPr>
        <w:t xml:space="preserve">Her print gown was tucked up, and she was wearing a large apron over her striped petticoat.  Her little black nose went sniffle, sniffle, snuffle, and her eyes went twinkle, twinkle; and underneath her cap—­where Lucie had yellow curls—­that little person had PRICKLES!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“Who are you?” said Lucie.  “Have you seen my pocket-handkins?”</w:t>
      </w:r>
    </w:p>
    <w:p>
      <w:pPr>
        <w:widowControl w:val="on"/>
        <w:pBdr/>
        <w:spacing w:before="240" w:after="240" w:line="240" w:lineRule="auto"/>
        <w:ind w:left="0" w:right="0"/>
        <w:jc w:val="left"/>
      </w:pPr>
      <w:r>
        <w:rPr>
          <w:color w:val="000000"/>
          <w:sz w:val="24"/>
          <w:szCs w:val="24"/>
        </w:rPr>
        <w:t xml:space="preserve">The little person made a bob-curtsey—­“Oh, yes, if you please’m; my name is Mrs. Tiggy-winkle; oh, yes if you please’m, I’m an excellent clear-starcher!” And she took something out of a clothes-basket, and spread it on the ironing-blanket.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“What’s that thing?” said Lucie—­“that’s not my pocket-handkin?”</w:t>
      </w:r>
    </w:p>
    <w:p>
      <w:pPr>
        <w:widowControl w:val="on"/>
        <w:pBdr/>
        <w:spacing w:before="240" w:after="240" w:line="240" w:lineRule="auto"/>
        <w:ind w:left="0" w:right="0"/>
        <w:jc w:val="left"/>
      </w:pPr>
      <w:r>
        <w:rPr>
          <w:color w:val="000000"/>
          <w:sz w:val="24"/>
          <w:szCs w:val="24"/>
        </w:rPr>
        <w:t xml:space="preserve">“Oh no, if you please’m; that’s a little scarlet waist-coat belonging to Cock Robin!”</w:t>
      </w:r>
    </w:p>
    <w:p>
      <w:pPr>
        <w:widowControl w:val="on"/>
        <w:pBdr/>
        <w:spacing w:before="240" w:after="240" w:line="240" w:lineRule="auto"/>
        <w:ind w:left="0" w:right="0"/>
        <w:jc w:val="left"/>
      </w:pPr>
      <w:r>
        <w:rPr>
          <w:color w:val="000000"/>
          <w:sz w:val="24"/>
          <w:szCs w:val="24"/>
        </w:rPr>
        <w:t xml:space="preserve">And she ironed it and folded it, and put it on one side.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she took something else off a clothes-horse—­</w:t>
      </w:r>
    </w:p>
    <w:p>
      <w:pPr>
        <w:widowControl w:val="on"/>
        <w:pBdr/>
        <w:spacing w:before="240" w:after="240" w:line="240" w:lineRule="auto"/>
        <w:ind w:left="0" w:right="0"/>
        <w:jc w:val="left"/>
      </w:pPr>
      <w:r>
        <w:rPr>
          <w:color w:val="000000"/>
          <w:sz w:val="24"/>
          <w:szCs w:val="24"/>
        </w:rPr>
        <w:t xml:space="preserve">“That isn’t my pinny?” said Lucie.</w:t>
      </w:r>
    </w:p>
    <w:p>
      <w:pPr>
        <w:widowControl w:val="on"/>
        <w:pBdr/>
        <w:spacing w:before="240" w:after="240" w:line="240" w:lineRule="auto"/>
        <w:ind w:left="0" w:right="0"/>
        <w:jc w:val="left"/>
      </w:pPr>
      <w:r>
        <w:rPr>
          <w:color w:val="000000"/>
          <w:sz w:val="24"/>
          <w:szCs w:val="24"/>
        </w:rPr>
        <w:t xml:space="preserve">“Oh no, if you please’m; that’s a damask table-cloth belonging to Jenny Wren; look how it’s stained with currant wine!  It’s very bad to wash!” said Mrs. Tiggy-winkle.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Mrs. Tiggy-winkle’s nose went sniffle, sniffle, snuffle, and her eyes went twinkle, twinkle; and she fetched another hot iron from the fire.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“There’s one of my pocket-handkins!” cried Lucie—­“and there’s my pinny!”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Mrs. Tiggy-winkle ironed it, and goffered it, and shook out the frills.</w:t>
      </w:r>
    </w:p>
    <w:p>
      <w:pPr>
        <w:widowControl w:val="on"/>
        <w:pBdr/>
        <w:spacing w:before="240" w:after="240" w:line="240" w:lineRule="auto"/>
        <w:ind w:left="0" w:right="0"/>
        <w:jc w:val="left"/>
      </w:pPr>
      <w:r>
        <w:rPr>
          <w:color w:val="000000"/>
          <w:sz w:val="24"/>
          <w:szCs w:val="24"/>
        </w:rPr>
        <w:t xml:space="preserve">“Oh that </w:t>
      </w:r>
      <w:r>
        <w:rPr>
          <w:i/>
          <w:color w:val="000000"/>
          <w:sz w:val="24"/>
          <w:szCs w:val="24"/>
        </w:rPr>
        <w:t xml:space="preserve">is</w:t>
      </w:r>
      <w:r>
        <w:rPr>
          <w:color w:val="000000"/>
          <w:sz w:val="24"/>
          <w:szCs w:val="24"/>
        </w:rPr>
        <w:t xml:space="preserve"> lovely!” said Lucie.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what are those long yellow things with fingers like gloves?”</w:t>
      </w:r>
    </w:p>
    <w:p>
      <w:pPr>
        <w:widowControl w:val="on"/>
        <w:pBdr/>
        <w:spacing w:before="240" w:after="240" w:line="240" w:lineRule="auto"/>
        <w:ind w:left="0" w:right="0"/>
        <w:jc w:val="left"/>
      </w:pPr>
      <w:r>
        <w:rPr>
          <w:color w:val="000000"/>
          <w:sz w:val="24"/>
          <w:szCs w:val="24"/>
        </w:rPr>
        <w:t xml:space="preserve">“Oh, that’s a pair of stockings belonging to Sally Henny-penny—­look how she’s worn the heels out with scratching in the yard!  She’ll very soon go barefoot!” said Mrs. Tiggy-winkle.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“Why, there’s another handkersniff—­but it isn’t mine; it’s red?”</w:t>
      </w:r>
    </w:p>
    <w:p>
      <w:pPr>
        <w:widowControl w:val="on"/>
        <w:pBdr/>
        <w:spacing w:before="240" w:after="240" w:line="240" w:lineRule="auto"/>
        <w:ind w:left="0" w:right="0"/>
        <w:jc w:val="left"/>
      </w:pPr>
      <w:r>
        <w:rPr>
          <w:color w:val="000000"/>
          <w:sz w:val="24"/>
          <w:szCs w:val="24"/>
        </w:rPr>
        <w:t xml:space="preserve">“Oh no, if you please’m; that one belongs to old Mrs. Rabbit; and it </w:t>
      </w:r>
      <w:r>
        <w:rPr>
          <w:i/>
          <w:color w:val="000000"/>
          <w:sz w:val="24"/>
          <w:szCs w:val="24"/>
        </w:rPr>
        <w:t xml:space="preserve">did</w:t>
      </w:r>
      <w:r>
        <w:rPr>
          <w:color w:val="000000"/>
          <w:sz w:val="24"/>
          <w:szCs w:val="24"/>
        </w:rPr>
        <w:t xml:space="preserve"> so smell of onions!  I’ve had to wash it separately, I can’t get out the smell.”</w:t>
      </w:r>
    </w:p>
    <w:p>
      <w:pPr>
        <w:widowControl w:val="on"/>
        <w:pBdr/>
        <w:spacing w:before="240" w:after="240" w:line="240" w:lineRule="auto"/>
        <w:ind w:left="0" w:right="0"/>
        <w:jc w:val="left"/>
      </w:pPr>
      <w:r>
        <w:rPr>
          <w:color w:val="000000"/>
          <w:sz w:val="24"/>
          <w:szCs w:val="24"/>
        </w:rPr>
        <w:t xml:space="preserve">“There’s another one of mine,” said Lucie.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are those funny little white things?”</w:t>
      </w:r>
    </w:p>
    <w:p>
      <w:pPr>
        <w:widowControl w:val="on"/>
        <w:pBdr/>
        <w:spacing w:before="240" w:after="240" w:line="240" w:lineRule="auto"/>
        <w:ind w:left="0" w:right="0"/>
        <w:jc w:val="left"/>
      </w:pPr>
      <w:r>
        <w:rPr>
          <w:color w:val="000000"/>
          <w:sz w:val="24"/>
          <w:szCs w:val="24"/>
        </w:rPr>
        <w:t xml:space="preserve">“That’s a pair of mittens belonging to Tabby Kitten; I only have to iron them; she washes them herself.”</w:t>
      </w:r>
    </w:p>
    <w:p>
      <w:pPr>
        <w:widowControl w:val="on"/>
        <w:pBdr/>
        <w:spacing w:before="240" w:after="240" w:line="240" w:lineRule="auto"/>
        <w:ind w:left="0" w:right="0"/>
        <w:jc w:val="left"/>
      </w:pPr>
      <w:r>
        <w:rPr>
          <w:color w:val="000000"/>
          <w:sz w:val="24"/>
          <w:szCs w:val="24"/>
        </w:rPr>
        <w:t xml:space="preserve">“There’s my last pocket-handkin!” said Lucie.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what are you dipping into the basin of starch?”</w:t>
      </w:r>
    </w:p>
    <w:p>
      <w:pPr>
        <w:widowControl w:val="on"/>
        <w:pBdr/>
        <w:spacing w:before="240" w:after="240" w:line="240" w:lineRule="auto"/>
        <w:ind w:left="0" w:right="0"/>
        <w:jc w:val="left"/>
      </w:pPr>
      <w:r>
        <w:rPr>
          <w:color w:val="000000"/>
          <w:sz w:val="24"/>
          <w:szCs w:val="24"/>
        </w:rPr>
        <w:t xml:space="preserve">“They’re little dicky shirt-fronts belonging to Tom Titmouse—­most terrible particular!” said Mrs. Tiggy-winkle.  “Now I’ve finished my ironing; I’m going to air some clothes.”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are these dear soft fluffy things?” said Lucie.</w:t>
      </w:r>
    </w:p>
    <w:p>
      <w:pPr>
        <w:widowControl w:val="on"/>
        <w:pBdr/>
        <w:spacing w:before="240" w:after="240" w:line="240" w:lineRule="auto"/>
        <w:ind w:left="0" w:right="0"/>
        <w:jc w:val="left"/>
      </w:pPr>
      <w:r>
        <w:rPr>
          <w:color w:val="000000"/>
          <w:sz w:val="24"/>
          <w:szCs w:val="24"/>
        </w:rPr>
        <w:t xml:space="preserve">“Oh those are woolly coats belonging to the little lambs at Skelghyl.”</w:t>
      </w:r>
    </w:p>
    <w:p>
      <w:pPr>
        <w:widowControl w:val="on"/>
        <w:pBdr/>
        <w:spacing w:before="240" w:after="240" w:line="240" w:lineRule="auto"/>
        <w:ind w:left="0" w:right="0"/>
        <w:jc w:val="left"/>
      </w:pPr>
      <w:r>
        <w:rPr>
          <w:color w:val="000000"/>
          <w:sz w:val="24"/>
          <w:szCs w:val="24"/>
        </w:rPr>
        <w:t xml:space="preserve">“Will their jackets take off?” asked Lucie.</w:t>
      </w:r>
    </w:p>
    <w:p>
      <w:pPr>
        <w:widowControl w:val="on"/>
        <w:pBdr/>
        <w:spacing w:before="240" w:after="240" w:line="240" w:lineRule="auto"/>
        <w:ind w:left="0" w:right="0"/>
        <w:jc w:val="left"/>
      </w:pPr>
      <w:r>
        <w:rPr>
          <w:color w:val="000000"/>
          <w:sz w:val="24"/>
          <w:szCs w:val="24"/>
        </w:rPr>
        <w:t xml:space="preserve">“Oh yes, if you please’m; look at the sheep-mark on the shoulder.  And here’s one marked for Gatesgarth, and three that come from Little-town.  They’re </w:t>
      </w:r>
      <w:r>
        <w:rPr>
          <w:i/>
          <w:color w:val="000000"/>
          <w:sz w:val="24"/>
          <w:szCs w:val="24"/>
        </w:rPr>
        <w:t xml:space="preserve">always</w:t>
      </w:r>
      <w:r>
        <w:rPr>
          <w:color w:val="000000"/>
          <w:sz w:val="24"/>
          <w:szCs w:val="24"/>
        </w:rPr>
        <w:t xml:space="preserve"> marked at washing!” said Mrs. Tiggy-winkle.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she hung up all sorts and sizes of clothes—­small brown coats of mice; and one velvety black moleskin waist-coat; and a red tailcoat with no tail belonging to Squirrel Nutkin; and a very much shrunk blue jacket belonging to Peter Rabbit; and a petticoat, not marked, that had gone lost in the washing—­and at last the basket was empty!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Mrs. Tiggy-winkle made tea—­a cup for herself and a cup for Lucie.  They sat before the fire on a bench and looked sideways at one another.  Mrs. Tiggy-winkle’s hand, holding the tea-cup, was very very brown, and very very wrinkly with the soap-suds; and all through her gown and her cap, there were </w:t>
      </w:r>
      <w:r>
        <w:rPr>
          <w:i/>
          <w:color w:val="000000"/>
          <w:sz w:val="24"/>
          <w:szCs w:val="24"/>
        </w:rPr>
        <w:t xml:space="preserve">hair-pins</w:t>
      </w:r>
      <w:r>
        <w:rPr>
          <w:color w:val="000000"/>
          <w:sz w:val="24"/>
          <w:szCs w:val="24"/>
        </w:rPr>
        <w:t xml:space="preserve"> sticking wrong end out; so that Lucie didn’t like to sit too near her.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they had finished tea, they tied up the clothes in bundles; and Lucie’s pocket-handkerchiefs were folded up inside her clean pinny, and fastened with a silver safety-pin.</w:t>
      </w:r>
    </w:p>
    <w:p>
      <w:pPr>
        <w:widowControl w:val="on"/>
        <w:pBdr/>
        <w:spacing w:before="240" w:after="240" w:line="240" w:lineRule="auto"/>
        <w:ind w:left="0" w:right="0"/>
        <w:jc w:val="left"/>
      </w:pPr>
      <w:r>
        <w:rPr>
          <w:color w:val="000000"/>
          <w:sz w:val="24"/>
          <w:szCs w:val="24"/>
        </w:rPr>
        <w:t xml:space="preserve">And then they made up the fire with turf, and came out and locked the door, and hid the key under the door-sill.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away down the hill trotted Lucie and Mrs. Tiggy-winkle with the bundles of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All the way down the path little animals came out of the fern to meet them; the very first that they met were Peter Rabbit and Benjamin Bunny!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she gave them their nice clean clothes; and all the little animals and birds were so very much obliged to dear Mrs. Tiggy-winkle.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that at the bottom of the hill when they came to the stile, there was nothing left to carry except Lucie’s one little bundle.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Lucie scrambled up the stile with the bundle in her hand; and then she turned to say “Good-night,” and to thank the washer-woman—­But what a </w:t>
      </w:r>
      <w:r>
        <w:rPr>
          <w:i/>
          <w:color w:val="000000"/>
          <w:sz w:val="24"/>
          <w:szCs w:val="24"/>
        </w:rPr>
        <w:t xml:space="preserve">very</w:t>
      </w:r>
      <w:r>
        <w:rPr>
          <w:color w:val="000000"/>
          <w:sz w:val="24"/>
          <w:szCs w:val="24"/>
        </w:rPr>
        <w:t xml:space="preserve"> odd thing!  Mrs. Tiggy-winkle had not waited either for thanks or for the washing bill!</w:t>
      </w:r>
    </w:p>
    <w:p>
      <w:pPr>
        <w:widowControl w:val="on"/>
        <w:pBdr/>
        <w:spacing w:before="240" w:after="240" w:line="240" w:lineRule="auto"/>
        <w:ind w:left="0" w:right="0"/>
        <w:jc w:val="left"/>
      </w:pPr>
      <w:r>
        <w:rPr>
          <w:color w:val="000000"/>
          <w:sz w:val="24"/>
          <w:szCs w:val="24"/>
        </w:rPr>
        <w:t xml:space="preserve">She was running running running up the hill—­and where was her white frilled cap? and her shawl? and her gown—­and her petticoat?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how</w:t>
      </w:r>
      <w:r>
        <w:rPr>
          <w:color w:val="000000"/>
          <w:sz w:val="24"/>
          <w:szCs w:val="24"/>
        </w:rPr>
        <w:t xml:space="preserve"> small she had grown—­and </w:t>
      </w:r>
      <w:r>
        <w:rPr>
          <w:i/>
          <w:color w:val="000000"/>
          <w:sz w:val="24"/>
          <w:szCs w:val="24"/>
        </w:rPr>
        <w:t xml:space="preserve">how</w:t>
      </w:r>
      <w:r>
        <w:rPr>
          <w:color w:val="000000"/>
          <w:sz w:val="24"/>
          <w:szCs w:val="24"/>
        </w:rPr>
        <w:t xml:space="preserve"> brown—­and covered with PRICKLES!</w:t>
      </w:r>
    </w:p>
    <w:p>
      <w:pPr>
        <w:widowControl w:val="on"/>
        <w:pBdr/>
        <w:spacing w:before="240" w:after="240" w:line="240" w:lineRule="auto"/>
        <w:ind w:left="0" w:right="0"/>
        <w:jc w:val="left"/>
      </w:pPr>
      <w:r>
        <w:rPr>
          <w:color w:val="000000"/>
          <w:sz w:val="24"/>
          <w:szCs w:val="24"/>
        </w:rPr>
        <w:t xml:space="preserve">Why!  Mrs. Tiggy-winkle was nothing but a HEDGEHOG.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(Now some people say that little Lucie had been asleep upon the</w:t>
      </w:r>
      <w:r>
        <w:rPr>
          <w:color w:val="000000"/>
          <w:sz w:val="24"/>
          <w:szCs w:val="24"/>
        </w:rPr>
        <w:br/>
        <w:t xml:space="preserve">    stile—­but then how could she have found three clean</w:t>
      </w:r>
      <w:r>
        <w:rPr>
          <w:color w:val="000000"/>
          <w:sz w:val="24"/>
          <w:szCs w:val="24"/>
        </w:rPr>
        <w:br/>
        <w:t xml:space="preserve">    pocket-handkins and a pinny, pinned with a silver safety-pin?</w:t>
      </w:r>
    </w:p>
    <w:p>
      <w:pPr>
        <w:widowControl w:val="on"/>
        <w:pBdr/>
        <w:spacing w:before="240" w:after="240" w:line="240" w:lineRule="auto"/>
        <w:ind w:left="0" w:right="0"/>
        <w:jc w:val="left"/>
      </w:pPr>
      <w:r>
        <w:rPr>
          <w:color w:val="000000"/>
          <w:sz w:val="24"/>
          <w:szCs w:val="24"/>
        </w:rPr>
        <w:t xml:space="preserve">    And besides—­</w:t>
      </w:r>
      <w:r>
        <w:rPr>
          <w:i/>
          <w:color w:val="000000"/>
          <w:sz w:val="24"/>
          <w:szCs w:val="24"/>
        </w:rPr>
        <w:t xml:space="preserve">I</w:t>
      </w:r>
      <w:r>
        <w:rPr>
          <w:color w:val="000000"/>
          <w:sz w:val="24"/>
          <w:szCs w:val="24"/>
        </w:rPr>
        <w:t xml:space="preserve"> have seen that door into the back of the hill</w:t>
      </w:r>
      <w:r>
        <w:rPr>
          <w:color w:val="000000"/>
          <w:sz w:val="24"/>
          <w:szCs w:val="24"/>
        </w:rPr>
        <w:br/>
        <w:t xml:space="preserve">    called Cat Bells—­and besides </w:t>
      </w:r>
      <w:r>
        <w:rPr>
          <w:i/>
          <w:color w:val="000000"/>
          <w:sz w:val="24"/>
          <w:szCs w:val="24"/>
        </w:rPr>
        <w:t xml:space="preserve">I</w:t>
      </w:r>
      <w:r>
        <w:rPr>
          <w:color w:val="000000"/>
          <w:sz w:val="24"/>
          <w:szCs w:val="24"/>
        </w:rPr>
        <w:t xml:space="preserve"> am very well acquainted with</w:t>
      </w:r>
      <w:r>
        <w:rPr>
          <w:color w:val="000000"/>
          <w:sz w:val="24"/>
          <w:szCs w:val="24"/>
        </w:rPr>
        <w:br/>
        <w:t xml:space="preserve">    dear Mrs. Tiggy-winkle!)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66916">
    <w:multiLevelType w:val="hybridMultilevel"/>
    <w:lvl w:ilvl="0" w:tplc="507764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66916">
    <w:abstractNumId w:val="410669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30603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