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 Perfect Love eBook</w:t>
      </w:r>
    </w:p>
    <w:p>
      <w:pPr>
        <w:keepNext w:val="on"/>
        <w:widowControl w:val="on"/>
        <w:pBdr/>
        <w:spacing w:before="299" w:after="299" w:line="240" w:lineRule="auto"/>
        <w:ind w:left="0" w:right="0"/>
        <w:jc w:val="left"/>
        <w:outlineLvl w:val="1"/>
      </w:pPr>
      <w:r>
        <w:rPr>
          <w:b/>
          <w:color w:val="000000"/>
          <w:sz w:val="36"/>
          <w:szCs w:val="36"/>
        </w:rPr>
        <w:t xml:space="preserve">O Perfect Love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2793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 Perfect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 Perfect Love</w:t>
      </w:r>
    </w:p>
    <w:p>
      <w:pPr>
        <w:widowControl w:val="on"/>
        <w:pBdr/>
        <w:spacing w:before="240" w:after="240" w:line="240" w:lineRule="auto"/>
        <w:ind w:left="0" w:right="0"/>
        <w:jc w:val="left"/>
      </w:pPr>
      <w:r>
        <w:rPr>
          <w:color w:val="000000"/>
          <w:sz w:val="24"/>
          <w:szCs w:val="24"/>
        </w:rPr>
        <w:t xml:space="preserve">Subtitle:  Wedding Song</w:t>
      </w:r>
    </w:p>
    <w:p>
      <w:pPr>
        <w:widowControl w:val="on"/>
        <w:pBdr/>
        <w:spacing w:before="240" w:after="240" w:line="240" w:lineRule="auto"/>
        <w:ind w:left="0" w:right="0"/>
        <w:jc w:val="left"/>
      </w:pPr>
      <w:r>
        <w:rPr>
          <w:color w:val="000000"/>
          <w:sz w:val="24"/>
          <w:szCs w:val="24"/>
        </w:rPr>
        <w:t xml:space="preserve">Author:  H.T.  Burleigh</w:t>
      </w:r>
    </w:p>
    <w:p>
      <w:pPr>
        <w:widowControl w:val="on"/>
        <w:pBdr/>
        <w:spacing w:before="240" w:after="240" w:line="240" w:lineRule="auto"/>
        <w:ind w:left="0" w:right="0"/>
        <w:jc w:val="left"/>
      </w:pPr>
      <w:r>
        <w:rPr>
          <w:color w:val="000000"/>
          <w:sz w:val="24"/>
          <w:szCs w:val="24"/>
        </w:rPr>
        <w:t xml:space="preserve">Release Date:  December 25, 2005 [eBook #17392]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O </w:t>
      </w:r>
      <w:r>
        <w:rPr>
          <w:i/>
          <w:color w:val="000000"/>
          <w:sz w:val="24"/>
          <w:szCs w:val="24"/>
        </w:rPr>
        <w:t xml:space="preserve">Perfect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eBook was produced by Maren Montalbano.</w:t>
      </w:r>
    </w:p>
    <w:p>
      <w:pPr>
        <w:widowControl w:val="on"/>
        <w:pBdr/>
        <w:spacing w:before="240" w:after="240" w:line="240" w:lineRule="auto"/>
        <w:ind w:left="0" w:right="0"/>
        <w:jc w:val="left"/>
      </w:pPr>
      <w:r>
        <w:rPr>
          <w:color w:val="000000"/>
          <w:sz w:val="24"/>
          <w:szCs w:val="24"/>
        </w:rPr>
        <w:t xml:space="preserve">Please see the various music files for the score to this musical 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O </w:t>
      </w:r>
      <w:r>
        <w:rPr>
          <w:i/>
          <w:color w:val="000000"/>
          <w:sz w:val="24"/>
          <w:szCs w:val="24"/>
        </w:rPr>
        <w:t xml:space="preserve">Perfect</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17392-8.txt or 17392-8.zip *******</w:t>
      </w:r>
    </w:p>
    <w:p>
      <w:pPr>
        <w:widowControl w:val="on"/>
        <w:pBdr/>
        <w:spacing w:before="240" w:after="240" w:line="240" w:lineRule="auto"/>
        <w:ind w:left="0" w:right="0"/>
        <w:jc w:val="left"/>
      </w:pPr>
      <w:r>
        <w:rPr>
          <w:color w:val="000000"/>
          <w:sz w:val="24"/>
          <w:szCs w:val="24"/>
        </w:rPr>
        <w:t xml:space="preserve">The musical score and all associated files of various formats will be found in:  http://www.gutenberg.org/dirs/1/7/3/8/17392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80985">
    <w:multiLevelType w:val="hybridMultilevel"/>
    <w:lvl w:ilvl="0" w:tplc="68081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80985">
    <w:abstractNumId w:val="72180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769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