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Sketches New and Old, Part 4. eBook</w:t>
      </w:r>
    </w:p>
    <w:p>
      <w:pPr>
        <w:keepNext w:val="on"/>
        <w:widowControl w:val="on"/>
        <w:pBdr/>
        <w:spacing w:before="299" w:after="299" w:line="240" w:lineRule="auto"/>
        <w:ind w:left="0" w:right="0"/>
        <w:jc w:val="left"/>
        <w:outlineLvl w:val="1"/>
      </w:pPr>
      <w:r>
        <w:rPr>
          <w:b/>
          <w:color w:val="000000"/>
          <w:sz w:val="36"/>
          <w:szCs w:val="36"/>
        </w:rPr>
        <w:t xml:space="preserve">Sketches New and Old, Part 4. by Mark Twain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80889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SKETCHES NEW AND 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MEDIEVAL ROMANCE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PETITION CONCERNING COPYRIGHT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PARAGRAPH NOT ADDED TO THE PETITION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AFTER-DINNER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LIONIZING MURDERERS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CRIME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CURIOUS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TRUE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SKETCHES NEW AND OLD</w:t>
      </w:r>
    </w:p>
    <w:p>
      <w:pPr>
        <w:widowControl w:val="on"/>
        <w:pBdr/>
        <w:spacing w:before="240" w:after="240" w:line="240" w:lineRule="auto"/>
        <w:ind w:left="0" w:right="0"/>
        <w:jc w:val="left"/>
      </w:pPr>
      <w:r>
        <w:rPr>
          <w:color w:val="000000"/>
          <w:sz w:val="24"/>
          <w:szCs w:val="24"/>
        </w:rPr>
        <w:t xml:space="preserve">by Mark Twain</w:t>
      </w:r>
    </w:p>
    <w:p>
      <w:pPr>
        <w:widowControl w:val="on"/>
        <w:pBdr/>
        <w:spacing w:before="240" w:after="240" w:line="240" w:lineRule="auto"/>
        <w:ind w:left="0" w:right="0"/>
        <w:jc w:val="left"/>
      </w:pPr>
      <w:r>
        <w:rPr>
          <w:color w:val="000000"/>
          <w:sz w:val="24"/>
          <w:szCs w:val="24"/>
        </w:rPr>
        <w:t xml:space="preserve">Part 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Benjamin</w:t>
      </w:r>
      <w:r>
        <w:rPr>
          <w:color w:val="000000"/>
          <w:sz w:val="24"/>
          <w:szCs w:val="24"/>
        </w:rPr>
        <w:t xml:space="preserve"> </w:t>
      </w:r>
      <w:r>
        <w:rPr>
          <w:i/>
          <w:color w:val="000000"/>
          <w:sz w:val="24"/>
          <w:szCs w:val="24"/>
        </w:rPr>
        <w:t xml:space="preserve">Franklin</w:t>
      </w:r>
      <w:r>
        <w:rPr>
          <w:color w:val="000000"/>
          <w:sz w:val="24"/>
          <w:szCs w:val="24"/>
        </w:rPr>
        <w:t xml:space="preserve">—­[Written about 1870.]</w:t>
      </w:r>
    </w:p>
    <w:p>
      <w:pPr>
        <w:widowControl w:val="on"/>
        <w:pBdr/>
        <w:spacing w:before="240" w:after="240" w:line="240" w:lineRule="auto"/>
        <w:ind w:left="0" w:right="0"/>
        <w:jc w:val="left"/>
      </w:pPr>
      <w:r>
        <w:rPr>
          <w:color w:val="000000"/>
          <w:sz w:val="24"/>
          <w:szCs w:val="24"/>
        </w:rPr>
        <w:t xml:space="preserve">["Never put off till to-morrow what you can do day after to-morrow just as well.”—­B.  F.]</w:t>
      </w:r>
    </w:p>
    <w:p>
      <w:pPr>
        <w:widowControl w:val="on"/>
        <w:pBdr/>
        <w:spacing w:before="240" w:after="240" w:line="240" w:lineRule="auto"/>
        <w:ind w:left="0" w:right="0"/>
        <w:jc w:val="left"/>
      </w:pPr>
      <w:r>
        <w:rPr>
          <w:color w:val="000000"/>
          <w:sz w:val="24"/>
          <w:szCs w:val="24"/>
        </w:rPr>
        <w:t xml:space="preserve">This party was one of those persons whom they call Philosophers.  He was twins, being born simultaneously in two different houses in the city of Boston.  These houses remain unto this day, and have signs upon them worded in accordance with the facts.  The signs are considered well enough to have, though not necessary, because the inhabitants point out the two birthplaces to the stranger anyhow, and sometimes as often as several times in the same day.  The subject of this memoir was of a vicious disposition, and early prostituted his talents to the invention of maxims and aphorisms calculated to inflict suffering upon the rising generation of all subsequent ages.  His simplest acts, also, were contrived with a view to their being held up for the emulation of boys forever—­boys who might otherwise have been happy.  It was in this spirit that he became the son of a soap-boiler, and probably for no other reason than that the efforts of all future boys who tried to be anything might be looked upon with suspicion unless they were the sons of soap-boilers.  With a malevolence which is without parallel in history, he would work all day, and then sit up nights, and let on to be studying algebra by the light of a smoldering fire, so that all other boys might have to do that also, or else have Benjamin Franklin thrown up to them.  Not satisfied with these proceedings, he had a fashion of living wholly on bread and water, and studying astronomy at meal-time—­a thing which has brought affliction to millions of boys since, whose fathers had read Franklin’s pernicious biography.</w:t>
      </w:r>
    </w:p>
    <w:p>
      <w:pPr>
        <w:widowControl w:val="on"/>
        <w:pBdr/>
        <w:spacing w:before="240" w:after="240" w:line="240" w:lineRule="auto"/>
        <w:ind w:left="0" w:right="0"/>
        <w:jc w:val="left"/>
      </w:pPr>
      <w:r>
        <w:rPr>
          <w:color w:val="000000"/>
          <w:sz w:val="24"/>
          <w:szCs w:val="24"/>
        </w:rPr>
        <w:t xml:space="preserve">His maxims were full of animosity toward boys.  Nowadays a boy cannot follow out a single natural instinct without tumbling over some of those everlasting aphorisms and hearing from Franklin, on the spot.  If he buys two cents’ worth of peanuts, his father says, “Remember what Franklin has said, my son—­’A grout a day’s a penny a year"’; and the comfort is all gone out of those peanuts.  If he wants to spin his top when he has done work, his father quotes, “Procrastination is the thief of time.”  If he does a virtuous action, he never gets anything for it, because “Virtue is its own reward.”  And that boy is hounded to death and robbed of his natural rest, because Franklin, said once, in one of his inspired flights of malignity: </w:t>
      </w:r>
    </w:p>
    <w:p>
      <w:pPr>
        <w:widowControl w:val="on"/>
        <w:pBdr/>
        <w:spacing w:before="240" w:after="240" w:line="240" w:lineRule="auto"/>
        <w:ind w:left="0" w:right="0"/>
        <w:jc w:val="left"/>
      </w:pPr>
      <w:r>
        <w:rPr>
          <w:color w:val="000000"/>
          <w:sz w:val="24"/>
          <w:szCs w:val="24"/>
        </w:rPr>
        <w:t xml:space="preserve">               Early to bed and early to rise</w:t>
      </w:r>
      <w:r>
        <w:rPr>
          <w:color w:val="000000"/>
          <w:sz w:val="24"/>
          <w:szCs w:val="24"/>
        </w:rPr>
        <w:br/>
        <w:t xml:space="preserve">               Makes a man healthy and wealthy and wise.</w:t>
      </w:r>
    </w:p>
    <w:p>
      <w:pPr>
        <w:widowControl w:val="on"/>
        <w:pBdr/>
        <w:spacing w:before="240" w:after="240" w:line="240" w:lineRule="auto"/>
        <w:ind w:left="0" w:right="0"/>
        <w:jc w:val="left"/>
      </w:pPr>
      <w:r>
        <w:rPr>
          <w:color w:val="000000"/>
          <w:sz w:val="24"/>
          <w:szCs w:val="24"/>
        </w:rPr>
        <w:t xml:space="preserve">As if it were any object to a boy to be healthy and wealthy and wise on such terms.  The sorrow that that maxim has cost me, through my parents, experimenting on me with it, tongue cannot tell.  The legitimate result is my present state of general debility, indigence, and mental aberration.  My parents used to have me up before nine o’clock in the morning sometimes when I was a boy.  If they had let me take my natural rest where would I have been now?  Keeping store, no doubt, and respected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what an adroit old adventurer the subject of this memoir was!  In order to get a chance to fly his kite on Sunday he used to hang a key on the string and let on to be fishing for lightning.  And a guileless public would go home chirping about the “wisdom” and the “genius” of the hoary Sabbath-breaker.  If anybody caught him playing “mumblepeg” by himself, after the age of sixty, he would immediately appear to be ciphering out how the grass grew—­as if it was any of his business.  My grandfather knew him well, and he says Franklin was always fixed—­always ready.  If a body, during his old age, happened on him unexpectedly when he was catching flies, or making mud-pies, or sliding on a cellar door, he would immediately look wise, and rip out a maxim, and walk off with his nose in the air and his cap turned wrong side before, trying to appear absent-minded and eccentric.  He was a hard lot.</w:t>
      </w:r>
    </w:p>
    <w:p>
      <w:pPr>
        <w:widowControl w:val="on"/>
        <w:pBdr/>
        <w:spacing w:before="240" w:after="240" w:line="240" w:lineRule="auto"/>
        <w:ind w:left="0" w:right="0"/>
        <w:jc w:val="left"/>
      </w:pPr>
      <w:r>
        <w:rPr>
          <w:color w:val="000000"/>
          <w:sz w:val="24"/>
          <w:szCs w:val="24"/>
        </w:rPr>
        <w:t xml:space="preserve">He invented a stove that would smoke your head off in four hours by the clock.  One can see the almost devilish satisfaction he took in it by his giving it his name.</w:t>
      </w:r>
    </w:p>
    <w:p>
      <w:pPr>
        <w:widowControl w:val="on"/>
        <w:pBdr/>
        <w:spacing w:before="240" w:after="240" w:line="240" w:lineRule="auto"/>
        <w:ind w:left="0" w:right="0"/>
        <w:jc w:val="left"/>
      </w:pPr>
      <w:r>
        <w:rPr>
          <w:color w:val="000000"/>
          <w:sz w:val="24"/>
          <w:szCs w:val="24"/>
        </w:rPr>
        <w:t xml:space="preserve">He was always proud of telling how he entered Philadelphia for the first time, with nothing in the world but two shillings in his pocket and four rolls of bread under his arm.  But really, when you come to examine it critically, it was nothing.  Anybody could have done it.</w:t>
      </w:r>
    </w:p>
    <w:p>
      <w:pPr>
        <w:widowControl w:val="on"/>
        <w:pBdr/>
        <w:spacing w:before="240" w:after="240" w:line="240" w:lineRule="auto"/>
        <w:ind w:left="0" w:right="0"/>
        <w:jc w:val="left"/>
      </w:pPr>
      <w:r>
        <w:rPr>
          <w:color w:val="000000"/>
          <w:sz w:val="24"/>
          <w:szCs w:val="24"/>
        </w:rPr>
        <w:t xml:space="preserve">To the subject of this memoir belongs the honor of recommending the army to go back to bows and arrows in place of bayonets and muskets.  He observed, with his customary force, that the bayonet was very well under some circumstances, but that he doubted whether it could be used with accuracy at a long range.</w:t>
      </w:r>
    </w:p>
    <w:p>
      <w:pPr>
        <w:widowControl w:val="on"/>
        <w:pBdr/>
        <w:spacing w:before="240" w:after="240" w:line="240" w:lineRule="auto"/>
        <w:ind w:left="0" w:right="0"/>
        <w:jc w:val="left"/>
      </w:pPr>
      <w:r>
        <w:rPr>
          <w:color w:val="000000"/>
          <w:sz w:val="24"/>
          <w:szCs w:val="24"/>
        </w:rPr>
        <w:t xml:space="preserve">Benjamin Franklin did a great many notable things for his country, and made her young name to be honored in many lands as the mother of such a son.  It is not the idea of this memoir to ignore that or cover it up.  No; the simple idea of it is to snub those pretentious maxims of his, which he worked up with a great show of originality out of truisms that had become wearisome platitudes as early as the dispersion from Babel; and also to snub his stove, and his military inspirations, his unseemly endeavor to make himself conspicuous when he entered Philadelphia, and his flying his kite and fooling away his time in all sorts of such ways when he ought to have been foraging for soap-fat, or constructing candles.  I merely desired to do away with somewhat of the prevalent calamitous idea among heads of families that Franklin acquired his great genius by working for nothing, studying by moonlight, and getting up in the night instead of waiting till morning like a Christian; and that this program, rigidly inflicted, will make a Franklin of every father’s fool.  It is time these gentlemen were finding out that these execrable eccentricities of instinct and conduct are only the evidences of genius, not the creators of it.  I wish I had been the father of my parents long enough to make them comprehend this truth, and thus prepare them to let their son have an easier time of it.  When I was a child I had to boil soap, notwithstanding my father was wealthy, and I had to get up early and study geometry at breakfast, and peddle my own poetry, and do everything just as Franklin did, in the solemn hope that I would be a Franklin some day.  And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Bloke’s</w:t>
      </w:r>
      <w:r>
        <w:rPr>
          <w:color w:val="000000"/>
          <w:sz w:val="24"/>
          <w:szCs w:val="24"/>
        </w:rPr>
        <w:t xml:space="preserve"> </w:t>
      </w:r>
      <w:r>
        <w:rPr>
          <w:i/>
          <w:color w:val="000000"/>
          <w:sz w:val="24"/>
          <w:szCs w:val="24"/>
        </w:rPr>
        <w:t xml:space="preserve">item</w:t>
      </w:r>
      <w:r>
        <w:rPr>
          <w:color w:val="000000"/>
          <w:sz w:val="24"/>
          <w:szCs w:val="24"/>
        </w:rPr>
        <w:t xml:space="preserve">—­[Written about 1865.]</w:t>
      </w:r>
    </w:p>
    <w:p>
      <w:pPr>
        <w:widowControl w:val="on"/>
        <w:pBdr/>
        <w:spacing w:before="240" w:after="240" w:line="240" w:lineRule="auto"/>
        <w:ind w:left="0" w:right="0"/>
        <w:jc w:val="left"/>
      </w:pPr>
      <w:r>
        <w:rPr>
          <w:color w:val="000000"/>
          <w:sz w:val="24"/>
          <w:szCs w:val="24"/>
        </w:rPr>
        <w:t xml:space="preserve">Our esteemed friend, Mr. John William Bloke, of Virginia City, walked into the office where we are sub-editor at a late hour last night, with an expression of profound and heartfelt suffering upon his countenance, and, sighing heavily, laid the following item reverently upon the desk, and walked slowly out again.  He paused a moment at the door, and seemed struggling to command his feelings sufficiently to enable him to speak, and then, nodding his head toward his manuscript, ejaculated in a broken voice, “Friend of mine—­oh! how sad!” and burst into tears.  We were so moved at his distress that we did not think to call him back and endeavor to comfort him until he was gone, and it was too late.  The paper had already gone to press, but knowing that our friend would consider the publication of this item important, and cherishing the hope that to print it would afford a melancholy satisfaction to his sorrowing heart, we stopped, the press at once and inserted it in our columns: </w:t>
      </w:r>
    </w:p>
    <w:p>
      <w:pPr>
        <w:widowControl w:val="on"/>
        <w:pBdr/>
        <w:spacing w:before="0" w:after="0" w:line="240" w:lineRule="auto"/>
        <w:ind w:left="0" w:right="0"/>
        <w:jc w:val="left"/>
      </w:pPr>
      <w:r>
        <w:rPr>
          <w:i/>
          <w:color w:val="000000"/>
          <w:sz w:val="24"/>
          <w:szCs w:val="24"/>
        </w:rPr>
        <w:t xml:space="preserve">Distressing</w:t>
      </w:r>
      <w:r>
        <w:rPr>
          <w:color w:val="000000"/>
          <w:sz w:val="24"/>
          <w:szCs w:val="24"/>
        </w:rPr>
        <w:t xml:space="preserve"> </w:t>
      </w:r>
      <w:r>
        <w:rPr>
          <w:i/>
          <w:color w:val="000000"/>
          <w:sz w:val="24"/>
          <w:szCs w:val="24"/>
        </w:rPr>
        <w:t xml:space="preserve">accident</w:t>
      </w:r>
      <w:r>
        <w:rPr>
          <w:color w:val="000000"/>
          <w:sz w:val="24"/>
          <w:szCs w:val="24"/>
        </w:rPr>
        <w:t xml:space="preserve">.—­Last evening, about six o’clock, as Mr. William Schuyler, an old and respectable citizen of South Park, was leaving his residence to go down-town, as has been his usual custom for many years with the exception only of a short interval in the spring of 1850, during which he was confined to his bed by injuries received in attempting to stop a runaway horse by thoughtlessly placing himself directly in its wake and throwing up his hands and shouting, which if he had done so even a single moment sooner, must inevitably have frightened the animal still more instead of checking its speed, although disastrous enough to himself as it was, and rendered more melancholy and distressing by reason of the presence of his wife’s mother, who was there and saw the sad occurrence notwithstanding it is at least likely, though not necessarily so, that she should be reconnoitering in another direction when incidents occur, not being vivacious and on the lookout, as a general thing, but even the reverse, as her own mother is said to have stated, who is no more, but died in the full hope of a glorious resurrection, upwards of three years ago; aged eighty-six, being a Christian woman and without guile, as it were, or property, in consequence of the fire of 1849, which destroyed every single thing she had in the world.  But such is life.  Let us all take warning by this solemn occurrence, and let us endeavor so to conduct ourselves that when we come to die we can do it.  Let us place our hands upon our heart, and say with earnestness and sincerity that from this day forth we will beware of the intoxicating bowl.—­’First Edition of the Californian.’</w:t>
      </w:r>
    </w:p>
    <w:p>
      <w:pPr>
        <w:widowControl w:val="on"/>
        <w:pBdr/>
        <w:spacing w:before="240" w:after="240" w:line="240" w:lineRule="auto"/>
        <w:ind w:left="0" w:right="0"/>
        <w:jc w:val="left"/>
      </w:pPr>
      <w:r>
        <w:rPr>
          <w:color w:val="000000"/>
          <w:sz w:val="24"/>
          <w:szCs w:val="24"/>
        </w:rPr>
        <w:t xml:space="preserve">The head editor has been in here raising the mischief, and tearing his hair and kicking the furniture about, and abusing me like a pickpocket.  He says that every time he leaves me in charge of the paper for half an hour I get imposed upon by the first infant or the first idiot that comes along.  And he says that that distressing item of Mr. Bloke’s is nothing but a lot of distressing bash, and has no point to it, and no sense in it, and no information in it, and that there was no sort of necessity for stopping the press to publish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all this comes of being good-hearted.  If I had been as unaccommodating and unsympathetic as some people, I would have told Mr. Bloke that I wouldn’t receive his communication at such a late hour; but no, his snuffling distress touched my heart, and I jumped at the chance of doing something to modify his misery.  I never read his item to see whether there was anything wrong about it, but hastily wrote the few lines which preceded it, and sent it to the printers.  And what has my kindness done for me?  It has done nothing but bring down upon me a storm of abuse and ornamental blasphemy.</w:t>
      </w:r>
    </w:p>
    <w:p>
      <w:pPr>
        <w:widowControl w:val="on"/>
        <w:pBdr/>
        <w:spacing w:before="240" w:after="240" w:line="240" w:lineRule="auto"/>
        <w:ind w:left="0" w:right="0"/>
        <w:jc w:val="left"/>
      </w:pPr>
      <w:r>
        <w:rPr>
          <w:color w:val="000000"/>
          <w:sz w:val="24"/>
          <w:szCs w:val="24"/>
        </w:rPr>
        <w:t xml:space="preserve">Now I will read that item myself, and see if there is any foundation for all this fuss.  And if there is, the author of it shall hear from me.</w:t>
      </w:r>
    </w:p>
    <w:p>
      <w:pPr>
        <w:widowControl w:val="on"/>
        <w:pBdr/>
        <w:spacing w:before="240" w:after="240" w:line="240" w:lineRule="auto"/>
        <w:ind w:left="0" w:right="0"/>
        <w:jc w:val="left"/>
      </w:pPr>
      <w:r>
        <w:rPr>
          <w:color w:val="000000"/>
          <w:sz w:val="24"/>
          <w:szCs w:val="24"/>
        </w:rPr>
        <w:t xml:space="preserve">I have read it, and I am bound to admit that it seems a little mixed at a first glance.  However, I will peruse it once more.</w:t>
      </w:r>
    </w:p>
    <w:p>
      <w:pPr>
        <w:widowControl w:val="on"/>
        <w:pBdr/>
        <w:spacing w:before="240" w:after="240" w:line="240" w:lineRule="auto"/>
        <w:ind w:left="0" w:right="0"/>
        <w:jc w:val="left"/>
      </w:pPr>
      <w:r>
        <w:rPr>
          <w:color w:val="000000"/>
          <w:sz w:val="24"/>
          <w:szCs w:val="24"/>
        </w:rPr>
        <w:t xml:space="preserve">I have read it again, and it does really seem a good deal more mixed than ever.</w:t>
      </w:r>
    </w:p>
    <w:p>
      <w:pPr>
        <w:widowControl w:val="on"/>
        <w:pBdr/>
        <w:spacing w:before="240" w:after="240" w:line="240" w:lineRule="auto"/>
        <w:ind w:left="0" w:right="0"/>
        <w:jc w:val="left"/>
      </w:pPr>
      <w:r>
        <w:rPr>
          <w:color w:val="000000"/>
          <w:sz w:val="24"/>
          <w:szCs w:val="24"/>
        </w:rPr>
        <w:t xml:space="preserve">I have read it over five times, but if I can get at the meaning of it I wish I may get my just deserts.  It won’t bear analysis.  There are things about it which I cannot understand at all.  It don’t say whatever became of William Schuyler.  It just says enough about him to get one interested in his career, and then drops him.  Who is William Schuyler, anyhow, and what part of South Park did he live in, and if he started down-town at six o’clock, did he ever get there, and if he did, did anything happen to him?  Is he the individual that met with the “distressing accident”?  Considering the elaborate circumstantiality of detail observable in the item, it seems to me that it ought to contain more information than it does.  On the contrary, it is obscure and not only obscure, but utterly incomprehensible.  Was the breaking of Mr. Schuyler’s leg, fifteen years ago, the “distressing accident” that plunged Mr. Bloke into unspeakable grief, and caused him to come up here at dead of night and stop our press to acquaint the world with the circumstance?  Or did the “distressing accident” consist in the destruction of Schuyler’s mother-in-law’s property in early times?  Or did it consist in the death of that person herself three years ago (albeit it does not appear that she died by accident)?  In a word, what did that “distressing accident” consist in?  What did that driveling ass of a Schuyler stand in the wake of a runaway horse for, with his shouting and gesticulating, if he wanted to stop him?  And how the mischief could he get run over by a horse that had already passed beyond him?  And what are we to take “warning” by?  And how is this extraordinary chapter of incomprehensibilities going to be a “lesson” to us?  And, above all, what has the intoxicating “bowl” got to do with it, anyhow?  It is not stated that Schuyler drank, or that his wife drank, or that his mother-in-law drank, or that the horse drank wherefore, then, the reference to the intoxicating bowl?  It does seem to me that if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Mr. Bloke had let the intoxicating bowl alone himself, he never would have got into so much trouble about this exasperating imaginary accident.  I have read this. absurd item over and over again, with all its insinuating plausibility, until my head swims; but I can make neither head nor tail of it.  There certainly seems to have been an accident of some kind or other, but it is impossible to determine what the nature of it was, or who was the sufferer by it.  I do not like to do it, but I feel compelled to request that the next time anything happens to one of Mr. Bloke’s friends, he will append such explanatory notes to his account of it as will enable me to find out what sort of an accident it was and whom it happened to.  I had rather all his friends should die than that I should be driven to the verge of lunacy again in trying to cipher out the meaning of another such production as the above.
</w:t>
      </w:r>
    </w:p>
    <w:p>
      <w:pPr>
        <w:keepNext w:val="on"/>
        <w:widowControl w:val="on"/>
        <w:pBdr/>
        <w:spacing w:before="299" w:after="299" w:line="240" w:lineRule="auto"/>
        <w:ind w:left="0" w:right="0"/>
        <w:jc w:val="left"/>
        <w:outlineLvl w:val="1"/>
      </w:pPr>
      <w:r>
        <w:rPr>
          <w:b/>
          <w:color w:val="000000"/>
          <w:sz w:val="36"/>
          <w:szCs w:val="36"/>
        </w:rPr>
        <w:t xml:space="preserve">A MEDIEVAL ROMANCE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secret revealed.</w:t>
      </w:r>
    </w:p>
    <w:p>
      <w:pPr>
        <w:widowControl w:val="on"/>
        <w:pBdr/>
        <w:spacing w:before="240" w:after="240" w:line="240" w:lineRule="auto"/>
        <w:ind w:left="0" w:right="0"/>
        <w:jc w:val="left"/>
      </w:pPr>
      <w:r>
        <w:rPr>
          <w:color w:val="000000"/>
          <w:sz w:val="24"/>
          <w:szCs w:val="24"/>
        </w:rPr>
        <w:t xml:space="preserve">It was night.  Stillness reigned in the grand old feudal castle of Klugenstein.  The year 1222 was drawing to a close.  Far away up in the tallest of the castle’s towers a single light glimmered.  A secret council was being held there.  The stern old lord of Klugenstein sat in a chair of state meditating.  Presently he, said, with a tender accent: </w:t>
      </w:r>
    </w:p>
    <w:p>
      <w:pPr>
        <w:widowControl w:val="on"/>
        <w:pBdr/>
        <w:spacing w:before="240" w:after="240" w:line="240" w:lineRule="auto"/>
        <w:ind w:left="0" w:right="0"/>
        <w:jc w:val="left"/>
      </w:pPr>
      <w:r>
        <w:rPr>
          <w:color w:val="000000"/>
          <w:sz w:val="24"/>
          <w:szCs w:val="24"/>
        </w:rPr>
        <w:t xml:space="preserve">“My daughter!”</w:t>
      </w:r>
    </w:p>
    <w:p>
      <w:pPr>
        <w:widowControl w:val="on"/>
        <w:pBdr/>
        <w:spacing w:before="240" w:after="240" w:line="240" w:lineRule="auto"/>
        <w:ind w:left="0" w:right="0"/>
        <w:jc w:val="left"/>
      </w:pPr>
      <w:r>
        <w:rPr>
          <w:color w:val="000000"/>
          <w:sz w:val="24"/>
          <w:szCs w:val="24"/>
        </w:rPr>
        <w:t xml:space="preserve">A young man of noble presence, clad from head to heel in knightly mail, answered: </w:t>
      </w:r>
    </w:p>
    <w:p>
      <w:pPr>
        <w:widowControl w:val="on"/>
        <w:pBdr/>
        <w:spacing w:before="240" w:after="240" w:line="240" w:lineRule="auto"/>
        <w:ind w:left="0" w:right="0"/>
        <w:jc w:val="left"/>
      </w:pPr>
      <w:r>
        <w:rPr>
          <w:color w:val="000000"/>
          <w:sz w:val="24"/>
          <w:szCs w:val="24"/>
        </w:rPr>
        <w:t xml:space="preserve">“Speak, father!”</w:t>
      </w:r>
    </w:p>
    <w:p>
      <w:pPr>
        <w:widowControl w:val="on"/>
        <w:pBdr/>
        <w:spacing w:before="240" w:after="240" w:line="240" w:lineRule="auto"/>
        <w:ind w:left="0" w:right="0"/>
        <w:jc w:val="left"/>
      </w:pPr>
      <w:r>
        <w:rPr>
          <w:color w:val="000000"/>
          <w:sz w:val="24"/>
          <w:szCs w:val="24"/>
        </w:rPr>
        <w:t xml:space="preserve">“My daughter, the time is come for the revealing of the mystery that hath puzzled all your young life.  Know, then, that it had its birth in the matters which I shall now unfold.  My brother Ulrich is the great Duke of Brandenburgh.  Our father, on his deathbed, decreed that if no son were born to Ulrich, the succession should pass to my house, provided a son were born to me.  And further, in case no son, were born to either, but only daughters, then the succession should pass to Ulrich’s daughter, if she proved stainless; if she did not, my daughter should succeed, if she retained a blameless name.  And so I, and my old wife here, prayed fervently for the good boon of a son, but the prayer was vain.  You were born to us.  I was in despair.  I saw the mighty prize slipping from my grasp, the splendid dream vanishing away.  And I had been so hopeful!  Five years had Ulrich lived in wedlock, and yet his wife had borne no heir of either sex.</w:t>
      </w:r>
    </w:p>
    <w:p>
      <w:pPr>
        <w:widowControl w:val="on"/>
        <w:pBdr/>
        <w:spacing w:before="240" w:after="240" w:line="240" w:lineRule="auto"/>
        <w:ind w:left="0" w:right="0"/>
        <w:jc w:val="left"/>
      </w:pPr>
      <w:r>
        <w:rPr>
          <w:color w:val="000000"/>
          <w:sz w:val="24"/>
          <w:szCs w:val="24"/>
        </w:rPr>
        <w:t xml:space="preserve">“‘But hold,’ I said, ‘all is not lost.’  A saving scheme had shot athwart my brain.  You were born at midnight.  Only the leech, the nurse, and six waiting-women knew your sex.  I hanged them every one before an hour had sped.  Next morning all the barony went mad with rejoicing over the proclamation that a son was born to Klugenstein, an heir to mighty Brandenburgh!  And well the secret has been kept.  Your mother’s own sister nursed your infancy, and from that time forward we feared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you were ten years old, a daughter was born to Ulrich.  We grieved, but hoped for good results from measles, or physicians, or other natural enemies of infancy, but were always disappointed.  She lived, she throve —­Heaven’s malison upon her!  But it is nothing.  We are safe.  For, Ha-ha! have we not a son?  And is not our son the future Duke?  Our well-beloved Conrad, is it not so?—­for, woman of eight-and-twenty years —­as you are, my child, none other name than that hath ever fallen to you!</w:t>
      </w:r>
    </w:p>
    <w:p>
      <w:pPr>
        <w:widowControl w:val="on"/>
        <w:pBdr/>
        <w:spacing w:before="240" w:after="240" w:line="240" w:lineRule="auto"/>
        <w:ind w:left="0" w:right="0"/>
        <w:jc w:val="left"/>
      </w:pPr>
      <w:r>
        <w:rPr>
          <w:color w:val="000000"/>
          <w:sz w:val="24"/>
          <w:szCs w:val="24"/>
        </w:rPr>
        <w:t xml:space="preserve">“Now it hath come to pass that age hath laid its hand upon my brother, and he waxes feeble.  The cares of state do tax him sore.  Therefore he wills that you shall come to him and be already Duke—­in act, though not yet in name.  Your servitors are ready—­you journey forth to-night.</w:t>
      </w:r>
    </w:p>
    <w:p>
      <w:pPr>
        <w:widowControl w:val="on"/>
        <w:pBdr/>
        <w:spacing w:before="240" w:after="240" w:line="240" w:lineRule="auto"/>
        <w:ind w:left="0" w:right="0"/>
        <w:jc w:val="left"/>
      </w:pPr>
      <w:r>
        <w:rPr>
          <w:color w:val="000000"/>
          <w:sz w:val="24"/>
          <w:szCs w:val="24"/>
        </w:rPr>
        <w:t xml:space="preserve">“Now listen well.  Remember every word I say.  There is a law as old as Germany that if any woman sit for a single instant in the great ducal chair before she hath been absolutely crowned in presence of the people, </w:t>
      </w:r>
      <w:r>
        <w:rPr>
          <w:i/>
          <w:color w:val="000000"/>
          <w:sz w:val="24"/>
          <w:szCs w:val="24"/>
        </w:rPr>
        <w:t xml:space="preserve">she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die</w:t>
      </w:r>
      <w:r>
        <w:rPr>
          <w:color w:val="000000"/>
          <w:sz w:val="24"/>
          <w:szCs w:val="24"/>
        </w:rPr>
        <w:t xml:space="preserve">!  So heed my words.  Pretend humility.  Pronounce your judgments from the Premier’s chair, which stands at the foot of the throne.  Do this until you are crowned and safe.  It is not likely that your sex will ever be discovered; but still it is the part of wisdom to make all things as safe as may be in this treacherous earthly life.”</w:t>
      </w:r>
    </w:p>
    <w:p>
      <w:pPr>
        <w:widowControl w:val="on"/>
        <w:pBdr/>
        <w:spacing w:before="240" w:after="240" w:line="240" w:lineRule="auto"/>
        <w:ind w:left="0" w:right="0"/>
        <w:jc w:val="left"/>
      </w:pPr>
      <w:r>
        <w:rPr>
          <w:color w:val="000000"/>
          <w:sz w:val="24"/>
          <w:szCs w:val="24"/>
        </w:rPr>
        <w:t xml:space="preserve">“Oh; my father, is it for this my life hath been a lie!  Was it that I might cheat my unoffending cousin of her rights?  Spare me, father, spare your child!”</w:t>
      </w:r>
    </w:p>
    <w:p>
      <w:pPr>
        <w:widowControl w:val="on"/>
        <w:pBdr/>
        <w:spacing w:before="240" w:after="240" w:line="240" w:lineRule="auto"/>
        <w:ind w:left="0" w:right="0"/>
        <w:jc w:val="left"/>
      </w:pPr>
      <w:r>
        <w:rPr>
          <w:color w:val="000000"/>
          <w:sz w:val="24"/>
          <w:szCs w:val="24"/>
        </w:rPr>
        <w:t xml:space="preserve">“What, huzzy!  Is this my reward for the august fortune my brain has wrought for thee?  By the bones of my father, this puling sentiment of thine but ill accords with my humor.</w:t>
      </w:r>
    </w:p>
    <w:p>
      <w:pPr>
        <w:widowControl w:val="on"/>
        <w:pBdr/>
        <w:spacing w:before="240" w:after="240" w:line="240" w:lineRule="auto"/>
        <w:ind w:left="0" w:right="0"/>
        <w:jc w:val="left"/>
      </w:pPr>
      <w:r>
        <w:rPr>
          <w:color w:val="000000"/>
          <w:sz w:val="24"/>
          <w:szCs w:val="24"/>
        </w:rPr>
        <w:t xml:space="preserve">“Betake thee to the Duke, instantly!  And beware how thou meddlest with my purpose!”</w:t>
      </w:r>
    </w:p>
    <w:p>
      <w:pPr>
        <w:widowControl w:val="on"/>
        <w:pBdr/>
        <w:spacing w:before="240" w:after="240" w:line="240" w:lineRule="auto"/>
        <w:ind w:left="0" w:right="0"/>
        <w:jc w:val="left"/>
      </w:pPr>
      <w:r>
        <w:rPr>
          <w:color w:val="000000"/>
          <w:sz w:val="24"/>
          <w:szCs w:val="24"/>
        </w:rPr>
        <w:t xml:space="preserve">Let this suffice, of the conversation.  It is enough for us to know that the prayers, the entreaties and the tears of the gentle-natured girl availed nothing.  They nor anything could move the stout old lord of Klugenstein.  And so, at last, with a heavy heart, the daughter saw the castle gates close behind her, and found herself riding away in the darkness surrounded by a knightly array of armed, vassals and a brave following of servants.</w:t>
      </w:r>
    </w:p>
    <w:p>
      <w:pPr>
        <w:widowControl w:val="on"/>
        <w:pBdr/>
        <w:spacing w:before="240" w:after="240" w:line="240" w:lineRule="auto"/>
        <w:ind w:left="0" w:right="0"/>
        <w:jc w:val="left"/>
      </w:pPr>
      <w:r>
        <w:rPr>
          <w:color w:val="000000"/>
          <w:sz w:val="24"/>
          <w:szCs w:val="24"/>
        </w:rPr>
        <w:t xml:space="preserve">The old baron sat silent for many minutes after his daughter’s departure, and then he turned to his sad wife and said: </w:t>
      </w:r>
    </w:p>
    <w:p>
      <w:pPr>
        <w:widowControl w:val="on"/>
        <w:pBdr/>
        <w:spacing w:before="240" w:after="240" w:line="240" w:lineRule="auto"/>
        <w:ind w:left="0" w:right="0"/>
        <w:jc w:val="left"/>
      </w:pPr>
      <w:r>
        <w:rPr>
          <w:color w:val="000000"/>
          <w:sz w:val="24"/>
          <w:szCs w:val="24"/>
        </w:rPr>
        <w:t xml:space="preserve">“Dame, our matters seem speeding fairly.  It is full three months since I sent the shrewd and handsome Count Detzin on his devilish mission to my brother’s daughter Constance.  If he fail, we are not wholly safe; but if he do succeed, no power can bar our girl from being Duchess e’en though ill-fortune should decree she never should be Duke!”</w:t>
      </w:r>
    </w:p>
    <w:p>
      <w:pPr>
        <w:widowControl w:val="on"/>
        <w:pBdr/>
        <w:spacing w:before="240" w:after="240" w:line="240" w:lineRule="auto"/>
        <w:ind w:left="0" w:right="0"/>
        <w:jc w:val="left"/>
      </w:pPr>
      <w:r>
        <w:rPr>
          <w:color w:val="000000"/>
          <w:sz w:val="24"/>
          <w:szCs w:val="24"/>
        </w:rPr>
        <w:t xml:space="preserve">“My heart is full of bodings, yet all may still be well.”</w:t>
      </w:r>
    </w:p>
    <w:p>
      <w:pPr>
        <w:widowControl w:val="on"/>
        <w:pBdr/>
        <w:spacing w:before="240" w:after="240" w:line="240" w:lineRule="auto"/>
        <w:ind w:left="0" w:right="0"/>
        <w:jc w:val="left"/>
      </w:pPr>
      <w:r>
        <w:rPr>
          <w:color w:val="000000"/>
          <w:sz w:val="24"/>
          <w:szCs w:val="24"/>
        </w:rPr>
        <w:t xml:space="preserve">“Tush, woman!  Leave the owls to croak.  To bed with ye, and dream of Brandenburgh and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FESTIVITY AND TEARS</w:t>
      </w:r>
    </w:p>
    <w:p>
      <w:pPr>
        <w:widowControl w:val="on"/>
        <w:pBdr/>
        <w:spacing w:before="240" w:after="240" w:line="240" w:lineRule="auto"/>
        <w:ind w:left="0" w:right="0"/>
        <w:jc w:val="left"/>
      </w:pPr>
      <w:r>
        <w:rPr>
          <w:color w:val="000000"/>
          <w:sz w:val="24"/>
          <w:szCs w:val="24"/>
        </w:rPr>
        <w:t xml:space="preserve">Six days after the occurrences related in the above chapter, the brilliant capital of the Duchy of Brandenburgh was resplendent with military pageantry, and noisy with the rejoicings of loyal multitudes; for Conrad, the young heir to the crown, was come.  The old Duke’s, heart was full of happiness, for Conrad’s handsome person and graceful bearing had won his love at once.  The great halls of tie palace were thronged with nobles, who welcomed Conrad bravely; and so bright and happy did all things seem, that he felt his fears and sorrows passing away and giving place to a comforting contentment.</w:t>
      </w:r>
    </w:p>
    <w:p>
      <w:pPr>
        <w:widowControl w:val="on"/>
        <w:pBdr/>
        <w:spacing w:before="240" w:after="240" w:line="240" w:lineRule="auto"/>
        <w:ind w:left="0" w:right="0"/>
        <w:jc w:val="left"/>
      </w:pPr>
      <w:r>
        <w:rPr>
          <w:color w:val="000000"/>
          <w:sz w:val="24"/>
          <w:szCs w:val="24"/>
        </w:rPr>
        <w:t xml:space="preserve">But in a remote apartment of the palace a scene of a different nature was, transpiring.  By a window stood the Duke’s only child, the Lady Constance.  Her eyes were red and swollen, and full of tears.  She was alone.  Presently she fell to weeping anew, and said aloud: </w:t>
      </w:r>
    </w:p>
    <w:p>
      <w:pPr>
        <w:widowControl w:val="on"/>
        <w:pBdr/>
        <w:spacing w:before="240" w:after="240" w:line="240" w:lineRule="auto"/>
        <w:ind w:left="0" w:right="0"/>
        <w:jc w:val="left"/>
      </w:pPr>
      <w:r>
        <w:rPr>
          <w:color w:val="000000"/>
          <w:sz w:val="24"/>
          <w:szCs w:val="24"/>
        </w:rPr>
        <w:t xml:space="preserve">“The villain Detzin is gone—­has fled the dukedom!  I could not believe it at first, but alas! it is too true.  And I loved him so.  I dared to love him though I knew the Duke my father would never let me wed him.  I loved him—­but now I hate him!  With all, my soul I hate him!  Oh, what is to become of me!  I am lost, lost, lost!  I shall go mad!”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plot</w:t>
      </w:r>
      <w:r>
        <w:rPr>
          <w:color w:val="000000"/>
          <w:sz w:val="24"/>
          <w:szCs w:val="24"/>
        </w:rPr>
        <w:t xml:space="preserve"> </w:t>
      </w:r>
      <w:r>
        <w:rPr>
          <w:i/>
          <w:color w:val="000000"/>
          <w:sz w:val="24"/>
          <w:szCs w:val="24"/>
        </w:rPr>
        <w:t xml:space="preserve">thickens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months drifted by.  All men published the praises of the young Conrad’s government and extolled the wisdom of his judgments, the mercifulness of his sentences, and the modesty with which he bore himself in his great office.  The old Duke soon gave everything into his hands, and sat apart and listened with proud satisfaction while his heir delivered the decrees of the crown from the seat of the premier.  It seemed plain that one so loved and praised and honored of all men as Conrad was, could not be otherwise than happy.  But strange enough, he was not.  For he saw with dismay that the Princess Constance had begun to love him!  The love of, the rest of the world was happy fortune for him, but this was freighted with danger!  And he saw, moreover, that the delighted Duke had discovered his daughter’s passion likewise, and was already dreaming of a marriage.  Every day somewhat of the deep sadness that had been in the princess’ face faded away; every day hope and animation beamed brighter from her eye; and by and by even vagrant smiles visited the face that had been so troubled.</w:t>
      </w:r>
    </w:p>
    <w:p>
      <w:pPr>
        <w:widowControl w:val="on"/>
        <w:pBdr/>
        <w:spacing w:before="240" w:after="240" w:line="240" w:lineRule="auto"/>
        <w:ind w:left="0" w:right="0"/>
        <w:jc w:val="left"/>
      </w:pPr>
      <w:r>
        <w:rPr>
          <w:color w:val="000000"/>
          <w:sz w:val="24"/>
          <w:szCs w:val="24"/>
        </w:rPr>
        <w:t xml:space="preserve">Conrad was appalled.  He bitterly cursed himself for having yielded to the instinct that had made him seek the companionship of one of his own sex when he was new and a stranger in the palace—­when he was sorrowful and yearned for a sympathy such as only women can give or feel.  He now began to avoid, his cousin.  But this only made matters worse, for, naturally enough, the more he avoided her, the more she cast herself in his way.  He marveled at this at first; and next it startled him.  The girl haunted him; she hunted him; she happened upon him at all times and in all places, in the night as well as in the day.  She seemed singularly anxious.  There was surely a mystery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could not go on forever.  All the world was talking about it.  The Duke was beginning to look perplexed.  Poor Conrad was becoming a very ghost through dread and dire distress.  One day as he was emerging from a private ante-room attached to the picture gallery, Constance confronted him, and seizing both his hands, in hers, exclaimed: </w:t>
      </w:r>
    </w:p>
    <w:p>
      <w:pPr>
        <w:widowControl w:val="on"/>
        <w:pBdr/>
        <w:spacing w:before="240" w:after="240" w:line="240" w:lineRule="auto"/>
        <w:ind w:left="0" w:right="0"/>
        <w:jc w:val="left"/>
      </w:pPr>
      <w:r>
        <w:rPr>
          <w:color w:val="000000"/>
          <w:sz w:val="24"/>
          <w:szCs w:val="24"/>
        </w:rPr>
        <w:t xml:space="preserve">“Oh, why, do you avoid me?  What have I done—­what have I said, to lose your kind opinion of me—­for, surely I had it once?  Conrad, do not despise me, but pity a tortured heart?  I cannot,—­cannot hold the words unspoken longer, lest they kill me—­I </w:t>
      </w:r>
      <w:r>
        <w:rPr>
          <w:i/>
          <w:color w:val="000000"/>
          <w:sz w:val="24"/>
          <w:szCs w:val="24"/>
        </w:rPr>
        <w:t xml:space="preserve">love</w:t>
      </w:r>
      <w:r>
        <w:rPr>
          <w:color w:val="000000"/>
          <w:sz w:val="24"/>
          <w:szCs w:val="24"/>
        </w:rPr>
        <w:t xml:space="preserve"> you, </w:t>
      </w:r>
      <w:r>
        <w:rPr>
          <w:i/>
          <w:color w:val="000000"/>
          <w:sz w:val="24"/>
          <w:szCs w:val="24"/>
        </w:rPr>
        <w:t xml:space="preserve">Conrad</w:t>
      </w:r>
      <w:r>
        <w:rPr>
          <w:color w:val="000000"/>
          <w:sz w:val="24"/>
          <w:szCs w:val="24"/>
        </w:rPr>
        <w:t xml:space="preserve">!  There, despise me if you must, but they would be uttered!”</w:t>
      </w:r>
    </w:p>
    <w:p>
      <w:pPr>
        <w:widowControl w:val="on"/>
        <w:pBdr/>
        <w:spacing w:before="240" w:after="240" w:line="240" w:lineRule="auto"/>
        <w:ind w:left="0" w:right="0"/>
        <w:jc w:val="left"/>
      </w:pPr>
      <w:r>
        <w:rPr>
          <w:color w:val="000000"/>
          <w:sz w:val="24"/>
          <w:szCs w:val="24"/>
        </w:rPr>
        <w:t xml:space="preserve">Conrad was speechless.  Constance hesitated a moment, and then, misinterpreting his silence, a wild gladness flamed in her eyes, and she flung her arms about his neck and said: </w:t>
      </w:r>
    </w:p>
    <w:p>
      <w:pPr>
        <w:widowControl w:val="on"/>
        <w:pBdr/>
        <w:spacing w:before="240" w:after="240" w:line="240" w:lineRule="auto"/>
        <w:ind w:left="0" w:right="0"/>
        <w:jc w:val="left"/>
      </w:pPr>
      <w:r>
        <w:rPr>
          <w:color w:val="000000"/>
          <w:sz w:val="24"/>
          <w:szCs w:val="24"/>
        </w:rPr>
        <w:t xml:space="preserve">“You relent! you relent!  You can love me—­you will love me!  Oh, say you will, my own, my worshipped Conrad!’”</w:t>
      </w:r>
    </w:p>
    <w:p>
      <w:pPr>
        <w:widowControl w:val="on"/>
        <w:pBdr/>
        <w:spacing w:before="240" w:after="240" w:line="240" w:lineRule="auto"/>
        <w:ind w:left="0" w:right="0"/>
        <w:jc w:val="left"/>
      </w:pPr>
      <w:r>
        <w:rPr>
          <w:color w:val="000000"/>
          <w:sz w:val="24"/>
          <w:szCs w:val="24"/>
        </w:rPr>
        <w:t xml:space="preserve">“Conrad groaned aloud.  A sickly pallor overspread his countenance, and he trembled like an aspen.  Presently, in desperation, he thrust the poor girl from him, and cried: </w:t>
      </w:r>
    </w:p>
    <w:p>
      <w:pPr>
        <w:widowControl w:val="on"/>
        <w:pBdr/>
        <w:spacing w:before="240" w:after="240" w:line="240" w:lineRule="auto"/>
        <w:ind w:left="0" w:right="0"/>
        <w:jc w:val="left"/>
      </w:pPr>
      <w:r>
        <w:rPr>
          <w:color w:val="000000"/>
          <w:sz w:val="24"/>
          <w:szCs w:val="24"/>
        </w:rPr>
        <w:t xml:space="preserve">“You know not what you ask!  It is forever and ever impossible!” And then he fled like a criminal and left the princess stupefied with amazement.  A minute afterward she was crying and sobbing there, and Conrad was crying and sobbing in his chamber.  Both were in despair.  Both save ruin staring them in the face.</w:t>
      </w:r>
    </w:p>
    <w:p>
      <w:pPr>
        <w:widowControl w:val="on"/>
        <w:pBdr/>
        <w:spacing w:before="240" w:after="240" w:line="240" w:lineRule="auto"/>
        <w:ind w:left="0" w:right="0"/>
        <w:jc w:val="left"/>
      </w:pPr>
      <w:r>
        <w:rPr>
          <w:color w:val="000000"/>
          <w:sz w:val="24"/>
          <w:szCs w:val="24"/>
        </w:rPr>
        <w:t xml:space="preserve">By and by Constance rose slowly to her feet and moved away, saying: </w:t>
      </w:r>
    </w:p>
    <w:p>
      <w:pPr>
        <w:widowControl w:val="on"/>
        <w:pBdr/>
        <w:spacing w:before="240" w:after="240" w:line="240" w:lineRule="auto"/>
        <w:ind w:left="0" w:right="0"/>
        <w:jc w:val="left"/>
      </w:pPr>
      <w:r>
        <w:rPr>
          <w:color w:val="000000"/>
          <w:sz w:val="24"/>
          <w:szCs w:val="24"/>
        </w:rPr>
        <w:t xml:space="preserve">“To think that he was despising my love at the very moment that I thought it was melting his cruel heart!  I hate him!  He spurned me—­did this man—­he spurned me from him like a dog!”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awful</w:t>
      </w:r>
      <w:r>
        <w:rPr>
          <w:color w:val="000000"/>
          <w:sz w:val="24"/>
          <w:szCs w:val="24"/>
        </w:rPr>
        <w:t xml:space="preserve"> </w:t>
      </w:r>
      <w:r>
        <w:rPr>
          <w:i/>
          <w:color w:val="000000"/>
          <w:sz w:val="24"/>
          <w:szCs w:val="24"/>
        </w:rPr>
        <w:t xml:space="preserve">revelation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passed on.  A settled sadness rested once more upon the countenance of the good Duke’s daughter.  She and Conrad were seen together no more now.  The Duke grieved at this.  But as the weeks wore away, Conrad’s color came back to his cheeks and his old-time vivacity to his eye, and he administered the government with a clear and steadily ripening wisdom.</w:t>
      </w:r>
    </w:p>
    <w:p>
      <w:pPr>
        <w:widowControl w:val="on"/>
        <w:pBdr/>
        <w:spacing w:before="240" w:after="240" w:line="240" w:lineRule="auto"/>
        <w:ind w:left="0" w:right="0"/>
        <w:jc w:val="left"/>
      </w:pPr>
      <w:r>
        <w:rPr>
          <w:color w:val="000000"/>
          <w:sz w:val="24"/>
          <w:szCs w:val="24"/>
        </w:rPr>
        <w:t xml:space="preserve">Presently a strange whisper began to be heard about the palace.  It grew louder; it spread farther.  The gossips of the city got hold-of it.  It swept the dukedom.  And this is what the whisper said: </w:t>
      </w:r>
    </w:p>
    <w:p>
      <w:pPr>
        <w:widowControl w:val="on"/>
        <w:pBdr/>
        <w:spacing w:before="240" w:after="240" w:line="240" w:lineRule="auto"/>
        <w:ind w:left="0" w:right="0"/>
        <w:jc w:val="left"/>
      </w:pPr>
      <w:r>
        <w:rPr>
          <w:color w:val="000000"/>
          <w:sz w:val="24"/>
          <w:szCs w:val="24"/>
        </w:rPr>
        <w:t xml:space="preserve">“The Lady Constance hath given birth to a child!”</w:t>
      </w:r>
    </w:p>
    <w:p>
      <w:pPr>
        <w:widowControl w:val="on"/>
        <w:pBdr/>
        <w:spacing w:before="240" w:after="240" w:line="240" w:lineRule="auto"/>
        <w:ind w:left="0" w:right="0"/>
        <w:jc w:val="left"/>
      </w:pPr>
      <w:r>
        <w:rPr>
          <w:color w:val="000000"/>
          <w:sz w:val="24"/>
          <w:szCs w:val="24"/>
        </w:rPr>
        <w:t xml:space="preserve">When the lord of Klugenstein heard it, he swung his plumed helmet thrice around his head and shouted: </w:t>
      </w:r>
    </w:p>
    <w:p>
      <w:pPr>
        <w:widowControl w:val="on"/>
        <w:pBdr/>
        <w:spacing w:before="240" w:after="240" w:line="240" w:lineRule="auto"/>
        <w:ind w:left="0" w:right="0"/>
        <w:jc w:val="left"/>
      </w:pPr>
      <w:r>
        <w:rPr>
          <w:color w:val="000000"/>
          <w:sz w:val="24"/>
          <w:szCs w:val="24"/>
        </w:rPr>
        <w:t xml:space="preserve">“Long live.  Duke Conrad!—­for lo, his crown is sure, from this day forward!  Detzin has done his errand well, and the good scoundrel shall be rewarded!”</w:t>
      </w:r>
    </w:p>
    <w:p>
      <w:pPr>
        <w:widowControl w:val="on"/>
        <w:pBdr/>
        <w:spacing w:before="240" w:after="240" w:line="240" w:lineRule="auto"/>
        <w:ind w:left="0" w:right="0"/>
        <w:jc w:val="left"/>
      </w:pPr>
      <w:r>
        <w:rPr>
          <w:color w:val="000000"/>
          <w:sz w:val="24"/>
          <w:szCs w:val="24"/>
        </w:rPr>
        <w:t xml:space="preserve">And he spread, the tidings far and wide, and for eight-and-forty hours no soul in all the barony but did dance and sing, carouse and illuminate, to celebrate the great event, and all at proud and happy old Klugenstein’s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frightful</w:t>
      </w:r>
      <w:r>
        <w:rPr>
          <w:color w:val="000000"/>
          <w:sz w:val="24"/>
          <w:szCs w:val="24"/>
        </w:rPr>
        <w:t xml:space="preserve"> </w:t>
      </w:r>
      <w:r>
        <w:rPr>
          <w:i/>
          <w:color w:val="000000"/>
          <w:sz w:val="24"/>
          <w:szCs w:val="24"/>
        </w:rPr>
        <w:t xml:space="preserve">catastrophe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trial was at hand.  All the great lords and barons of Brandenburgh were assembled in the Hall of Justice in the ducal palace.  No space was left unoccupied where there was room for a spectator to stand or sit.  Conrad, clad in purple and ermine, sat in the premier’s chair, and on either side sat the great judges of the realm.  The old Duke had sternly commanded that the trial of his daughter should proceed, without favor, and then had taken to his bed broken-hearted.  His days were numbered.  Poor Conrad had begged, as for his very life, that he might be spared the misery of sitting in judgment upon his cousin’s crime, but it did not avail.</w:t>
      </w:r>
    </w:p>
    <w:p>
      <w:pPr>
        <w:widowControl w:val="on"/>
        <w:pBdr/>
        <w:spacing w:before="240" w:after="240" w:line="240" w:lineRule="auto"/>
        <w:ind w:left="0" w:right="0"/>
        <w:jc w:val="left"/>
      </w:pPr>
      <w:r>
        <w:rPr>
          <w:color w:val="000000"/>
          <w:sz w:val="24"/>
          <w:szCs w:val="24"/>
        </w:rPr>
        <w:t xml:space="preserve">The saddest heart in all that great assemblage was in Conrad’s breast.</w:t>
      </w:r>
    </w:p>
    <w:p>
      <w:pPr>
        <w:widowControl w:val="on"/>
        <w:pBdr/>
        <w:spacing w:before="240" w:after="240" w:line="240" w:lineRule="auto"/>
        <w:ind w:left="0" w:right="0"/>
        <w:jc w:val="left"/>
      </w:pPr>
      <w:r>
        <w:rPr>
          <w:color w:val="000000"/>
          <w:sz w:val="24"/>
          <w:szCs w:val="24"/>
        </w:rPr>
        <w:t xml:space="preserve">The gladdest was in his father’s.  For, unknown to his daughter “Conrad,” the old Baron Klugenstein was come, and was among the crowd of nobles, triumphant in the swelling fortunes of his house.</w:t>
      </w:r>
    </w:p>
    <w:p>
      <w:pPr>
        <w:widowControl w:val="on"/>
        <w:pBdr/>
        <w:spacing w:before="240" w:after="240" w:line="240" w:lineRule="auto"/>
        <w:ind w:left="0" w:right="0"/>
        <w:jc w:val="left"/>
      </w:pPr>
      <w:r>
        <w:rPr>
          <w:color w:val="000000"/>
          <w:sz w:val="24"/>
          <w:szCs w:val="24"/>
        </w:rPr>
        <w:t xml:space="preserve">After the heralds had made due proclamation and the other preliminaries had followed, the venerable Lord Chief justice said: </w:t>
      </w:r>
    </w:p>
    <w:p>
      <w:pPr>
        <w:widowControl w:val="on"/>
        <w:pBdr/>
        <w:spacing w:before="240" w:after="240" w:line="240" w:lineRule="auto"/>
        <w:ind w:left="0" w:right="0"/>
        <w:jc w:val="left"/>
      </w:pPr>
      <w:r>
        <w:rPr>
          <w:color w:val="000000"/>
          <w:sz w:val="24"/>
          <w:szCs w:val="24"/>
        </w:rPr>
        <w:t xml:space="preserve">“Prisoner, stand forth!”</w:t>
      </w:r>
    </w:p>
    <w:p>
      <w:pPr>
        <w:widowControl w:val="on"/>
        <w:pBdr/>
        <w:spacing w:before="240" w:after="240" w:line="240" w:lineRule="auto"/>
        <w:ind w:left="0" w:right="0"/>
        <w:jc w:val="left"/>
      </w:pPr>
      <w:r>
        <w:rPr>
          <w:color w:val="000000"/>
          <w:sz w:val="24"/>
          <w:szCs w:val="24"/>
        </w:rPr>
        <w:t xml:space="preserve">The unhappy princess rose and stood unveiled before the vast multitude.  The Lord Chief Justice continued: </w:t>
      </w:r>
    </w:p>
    <w:p>
      <w:pPr>
        <w:widowControl w:val="on"/>
        <w:pBdr/>
        <w:spacing w:before="240" w:after="240" w:line="240" w:lineRule="auto"/>
        <w:ind w:left="0" w:right="0"/>
        <w:jc w:val="left"/>
      </w:pPr>
      <w:r>
        <w:rPr>
          <w:color w:val="000000"/>
          <w:sz w:val="24"/>
          <w:szCs w:val="24"/>
        </w:rPr>
        <w:t xml:space="preserve">“Most noble lady, before the great judges of this realm it hath been charged and proven that out of holy wedlock your Grace hath given birth unto a child; and by our ancient law the penalty is death, excepting in one sole contingency, whereof his Grace the acting Duke, our good Lord Conrad, will advertise you in his solemn sentence now; wherefore, give heed.”</w:t>
      </w:r>
    </w:p>
    <w:p>
      <w:pPr>
        <w:widowControl w:val="on"/>
        <w:pBdr/>
        <w:spacing w:before="240" w:after="240" w:line="240" w:lineRule="auto"/>
        <w:ind w:left="0" w:right="0"/>
        <w:jc w:val="left"/>
      </w:pPr>
      <w:r>
        <w:rPr>
          <w:color w:val="000000"/>
          <w:sz w:val="24"/>
          <w:szCs w:val="24"/>
        </w:rPr>
        <w:t xml:space="preserve">Conrad stretched forth the reluctant sceptre, and in the self-same moment the womanly heart beneath his robe yearned pityingly toward the doomed prisoner, and the tears came into his eyes.  He opened his lips to speak, but the Lord Chief Justice said quickly: </w:t>
      </w:r>
    </w:p>
    <w:p>
      <w:pPr>
        <w:widowControl w:val="on"/>
        <w:pBdr/>
        <w:spacing w:before="240" w:after="240" w:line="240" w:lineRule="auto"/>
        <w:ind w:left="0" w:right="0"/>
        <w:jc w:val="left"/>
      </w:pPr>
      <w:r>
        <w:rPr>
          <w:color w:val="000000"/>
          <w:sz w:val="24"/>
          <w:szCs w:val="24"/>
        </w:rPr>
        <w:t xml:space="preserve">“Not there, your Grace, not there!  It is not lawful to pronounce judgment upon any of the ducal line </w:t>
      </w:r>
      <w:r>
        <w:rPr>
          <w:i/>
          <w:color w:val="000000"/>
          <w:sz w:val="24"/>
          <w:szCs w:val="24"/>
        </w:rPr>
        <w:t xml:space="preserve">save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ducal</w:t>
      </w:r>
      <w:r>
        <w:rPr>
          <w:color w:val="000000"/>
          <w:sz w:val="24"/>
          <w:szCs w:val="24"/>
        </w:rPr>
        <w:t xml:space="preserve"> </w:t>
      </w:r>
      <w:r>
        <w:rPr>
          <w:i/>
          <w:color w:val="000000"/>
          <w:sz w:val="24"/>
          <w:szCs w:val="24"/>
        </w:rPr>
        <w:t xml:space="preserve">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shudder went to the heart of poor Conrad, and a tremor shook the iron frame of his old father likewise.  </w:t>
      </w:r>
      <w:r>
        <w:rPr>
          <w:i/>
          <w:color w:val="000000"/>
          <w:sz w:val="24"/>
          <w:szCs w:val="24"/>
        </w:rPr>
        <w:t xml:space="preserve">Conrad</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crowned</w:t>
      </w:r>
      <w:r>
        <w:rPr>
          <w:color w:val="000000"/>
          <w:sz w:val="24"/>
          <w:szCs w:val="24"/>
        </w:rPr>
        <w:t xml:space="preserve">—­dared he profane the throne?  He hesitated and turned pale with fear.  But it must be done.  Wondering eyes were already upon him.  They would be suspicious eyes if he hesitated longer.  He ascended the throne.  Presently he stretched forth the sceptre again, and said: </w:t>
      </w:r>
    </w:p>
    <w:p>
      <w:pPr>
        <w:widowControl w:val="on"/>
        <w:pBdr/>
        <w:spacing w:before="240" w:after="240" w:line="240" w:lineRule="auto"/>
        <w:ind w:left="0" w:right="0"/>
        <w:jc w:val="left"/>
      </w:pPr>
      <w:r>
        <w:rPr>
          <w:color w:val="000000"/>
          <w:sz w:val="24"/>
          <w:szCs w:val="24"/>
        </w:rPr>
        <w:t xml:space="preserve">“Prisoner, in the name of our sovereign lord, Ulrich, Duke of Brandenburgh, I proceed to the solemn duty that hath devolved upon me.  Give heed to my words.  By the ancient law of the land, except you produce the partner of your guilt and deliver him up to the executioner, you must surely die.  Embrace this opportunity—­save yourself while yet you may.  Name the father of your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solemn hush fell upon the great court—­a silence so profound that men could hear their own hearts beat.  Then the princess slowly turned, with eyes gleaming with hate, and pointing her finger straight at Conrad, said: </w:t>
      </w:r>
    </w:p>
    <w:p>
      <w:pPr>
        <w:widowControl w:val="on"/>
        <w:pBdr/>
        <w:spacing w:before="240" w:after="240" w:line="240" w:lineRule="auto"/>
        <w:ind w:left="0" w:right="0"/>
        <w:jc w:val="left"/>
      </w:pPr>
      <w:r>
        <w:rPr>
          <w:color w:val="000000"/>
          <w:sz w:val="24"/>
          <w:szCs w:val="24"/>
        </w:rPr>
        <w:t xml:space="preserve">“Thou art the man!”</w:t>
      </w:r>
    </w:p>
    <w:p>
      <w:pPr>
        <w:widowControl w:val="on"/>
        <w:pBdr/>
        <w:spacing w:before="240" w:after="240" w:line="240" w:lineRule="auto"/>
        <w:ind w:left="0" w:right="0"/>
        <w:jc w:val="left"/>
      </w:pPr>
      <w:r>
        <w:rPr>
          <w:color w:val="000000"/>
          <w:sz w:val="24"/>
          <w:szCs w:val="24"/>
        </w:rPr>
        <w:t xml:space="preserve">An appalling conviction of his helpless, hopeless peril struck a chill to Conrad’s heart like the chill of death itself.  What power on earth could save him!  To disprove the charge, he must reveal that he was a woman; and for an uncrowned woman to sit in the ducal chair was death!  At one and the same moment, he and his grim old father swooned and fell to, the ground.</w:t>
      </w:r>
    </w:p>
    <w:p>
      <w:pPr>
        <w:widowControl w:val="on"/>
        <w:pBdr/>
        <w:spacing w:before="240" w:after="240" w:line="240" w:lineRule="auto"/>
        <w:ind w:left="0" w:right="0"/>
        <w:jc w:val="left"/>
      </w:pPr>
      <w:r>
        <w:rPr>
          <w:color w:val="000000"/>
          <w:sz w:val="24"/>
          <w:szCs w:val="24"/>
        </w:rPr>
        <w:t xml:space="preserve">[The remainder of this thrilling and eventful story will </w:t>
      </w:r>
      <w:r>
        <w:rPr>
          <w:i/>
          <w:color w:val="000000"/>
          <w:sz w:val="24"/>
          <w:szCs w:val="24"/>
        </w:rPr>
        <w:t xml:space="preserve">not</w:t>
      </w:r>
      <w:r>
        <w:rPr>
          <w:color w:val="000000"/>
          <w:sz w:val="24"/>
          <w:szCs w:val="24"/>
        </w:rPr>
        <w:t xml:space="preserve"> be found in this or any other publication, either now or at any future time.]</w:t>
      </w:r>
    </w:p>
    <w:p>
      <w:pPr>
        <w:widowControl w:val="on"/>
        <w:pBdr/>
        <w:spacing w:before="240" w:after="240" w:line="240" w:lineRule="auto"/>
        <w:ind w:left="0" w:right="0"/>
        <w:jc w:val="left"/>
      </w:pPr>
      <w:r>
        <w:rPr>
          <w:color w:val="000000"/>
          <w:sz w:val="24"/>
          <w:szCs w:val="24"/>
        </w:rPr>
        <w:t xml:space="preserve">The truth is, I have got my hero (or heroine) into such a particularly close place, that I do not see how I am ever going to get him (or her) out of it again—­and therefore I will wash my hands of the whole business, and leave that person to get out the best way that offers—­or else stay there.  I thought it was going to be easy enough to straighten out that little difficulty, but it looks different now.</w:t>
      </w:r>
    </w:p>
    <w:p>
      <w:pPr>
        <w:keepNext w:val="on"/>
        <w:widowControl w:val="on"/>
        <w:pBdr/>
        <w:spacing w:before="299" w:after="299" w:line="240" w:lineRule="auto"/>
        <w:ind w:left="0" w:right="0"/>
        <w:jc w:val="left"/>
        <w:outlineLvl w:val="1"/>
      </w:pPr>
      <w:r>
        <w:rPr>
          <w:b/>
          <w:color w:val="000000"/>
          <w:sz w:val="36"/>
          <w:szCs w:val="36"/>
        </w:rPr>
        <w:t xml:space="preserve">PETITION CONCERNING COPYRIGHT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i/>
          <w:color w:val="000000"/>
          <w:sz w:val="24"/>
          <w:szCs w:val="24"/>
        </w:rPr>
        <w:br/>
        <w:t xml:space="preserve">in</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assembled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The Constitution guarantees equal rights to all, backed by the Declaration of Independence; and</w:t>
      </w:r>
    </w:p>
    <w:p>
      <w:pPr>
        <w:widowControl w:val="on"/>
        <w:pBdr/>
        <w:spacing w:before="240" w:after="240" w:line="240" w:lineRule="auto"/>
        <w:ind w:left="0" w:right="0"/>
        <w:jc w:val="left"/>
      </w:pPr>
      <w:r>
        <w:rPr>
          <w:color w:val="000000"/>
          <w:sz w:val="24"/>
          <w:szCs w:val="24"/>
        </w:rPr>
        <w:t xml:space="preserve">Whereas, Under our laws, the right of property in real estate is perpetual; and</w:t>
      </w:r>
    </w:p>
    <w:p>
      <w:pPr>
        <w:widowControl w:val="on"/>
        <w:pBdr/>
        <w:spacing w:before="240" w:after="240" w:line="240" w:lineRule="auto"/>
        <w:ind w:left="0" w:right="0"/>
        <w:jc w:val="left"/>
      </w:pPr>
      <w:r>
        <w:rPr>
          <w:color w:val="000000"/>
          <w:sz w:val="24"/>
          <w:szCs w:val="24"/>
        </w:rPr>
        <w:t xml:space="preserve">Whereas, Under our laws, the right of property in the literary result of a citizen’s intellectual labor is restricted to forty-two years; and</w:t>
      </w:r>
    </w:p>
    <w:p>
      <w:pPr>
        <w:widowControl w:val="on"/>
        <w:pBdr/>
        <w:spacing w:before="240" w:after="240" w:line="240" w:lineRule="auto"/>
        <w:ind w:left="0" w:right="0"/>
        <w:jc w:val="left"/>
      </w:pPr>
      <w:r>
        <w:rPr>
          <w:color w:val="000000"/>
          <w:sz w:val="24"/>
          <w:szCs w:val="24"/>
        </w:rPr>
        <w:t xml:space="preserve">Whereas, Forty-two years seems an exceedingly just and righteous term, and a sufficiently long one for the retention of property;</w:t>
      </w:r>
    </w:p>
    <w:p>
      <w:pPr>
        <w:widowControl w:val="on"/>
        <w:pBdr/>
        <w:spacing w:before="240" w:after="240" w:line="240" w:lineRule="auto"/>
        <w:ind w:left="0" w:right="0"/>
        <w:jc w:val="left"/>
      </w:pPr>
      <w:r>
        <w:rPr>
          <w:color w:val="000000"/>
          <w:sz w:val="24"/>
          <w:szCs w:val="24"/>
        </w:rPr>
        <w:t xml:space="preserve">Therefore, Your petitioner, having the good of his country solely at heart, humbly prays that “equal rights” and fair and equal treatment may be meted out to all citizens, by the restriction of rights in all property, real estate included, to the beneficent term of forty-two years.  Then shall all men bless your honorable body and be happy.  And for this will your petitioner ever pray. </w:t>
      </w:r>
      <w:r>
        <w:rPr>
          <w:color w:val="000000"/>
          <w:sz w:val="24"/>
          <w:szCs w:val="24"/>
        </w:rPr>
        <w:br/>
        <w:t xml:space="preserve">                                             </w:t>
      </w:r>
      <w:r>
        <w:rPr>
          <w:i/>
          <w:color w:val="000000"/>
          <w:sz w:val="24"/>
          <w:szCs w:val="24"/>
        </w:rPr>
        <w:t xml:space="preserve">Mark</w:t>
      </w:r>
      <w:r>
        <w:rPr>
          <w:color w:val="000000"/>
          <w:sz w:val="24"/>
          <w:szCs w:val="24"/>
        </w:rPr>
        <w:t xml:space="preserve"> </w:t>
      </w:r>
      <w:r>
        <w:rPr>
          <w:i/>
          <w:color w:val="000000"/>
          <w:sz w:val="24"/>
          <w:szCs w:val="24"/>
        </w:rPr>
        <w:t xml:space="preserve">Twain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PARAGRAPH NOT ADDED TO THE PETITION</w:t>
      </w:r>
    </w:p>
    <w:p>
      <w:pPr>
        <w:widowControl w:val="on"/>
        <w:pBdr/>
        <w:spacing w:before="240" w:after="240" w:line="240" w:lineRule="auto"/>
        <w:ind w:left="0" w:right="0"/>
        <w:jc w:val="left"/>
      </w:pPr>
      <w:r>
        <w:rPr>
          <w:color w:val="000000"/>
          <w:sz w:val="24"/>
          <w:szCs w:val="24"/>
        </w:rPr>
        <w:t xml:space="preserve">The charming absurdity of restricting property-rights in books to forty-two years sticks prominently out in the fact that hardly any man’s books ever live forty-two years, or even the half of it; and so, for the sake of getting a shabby advantage of the heirs of about one Scott or Burns or Milton in a hundred years, the lawmakers of the “Great” Republic are content to leave that poor little pilfering edict upon the statute-books.  It is like an emperor lying in wait to rob a Phenix’s nest, and waiting the necessary century to get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AFTER-DINNER SPEECH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w:t>
      </w:r>
      <w:r>
        <w:rPr>
          <w:color w:val="000000"/>
          <w:sz w:val="24"/>
          <w:szCs w:val="24"/>
        </w:rPr>
        <w:t xml:space="preserve"> A </w:t>
      </w:r>
      <w:r>
        <w:rPr>
          <w:i/>
          <w:color w:val="000000"/>
          <w:sz w:val="24"/>
          <w:szCs w:val="24"/>
        </w:rPr>
        <w:t xml:space="preserve">fourth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July</w:t>
      </w:r>
      <w:r>
        <w:rPr>
          <w:color w:val="000000"/>
          <w:sz w:val="24"/>
          <w:szCs w:val="24"/>
        </w:rPr>
        <w:t xml:space="preserve"> </w:t>
      </w:r>
      <w:r>
        <w:rPr>
          <w:i/>
          <w:color w:val="000000"/>
          <w:sz w:val="24"/>
          <w:szCs w:val="24"/>
        </w:rPr>
        <w:t xml:space="preserve">gathering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Chairman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I thank you for the compliment which has just been tendered me, and to show my appreciation of it I will not afflict you with many words.  It is pleasant to celebrate in this peaceful way, upon this old mother soil, the anniversary of an experiment which was born of war with this same land so long ago, and wrought out to a successful issue by the devotion of our ancestors.  It has taken nearly a hundred years to bring the English and Americans into kindly and mutually appreciative relations, but I believe it has been accomplished at last.  It was a great step when the two last misunderstandings were settled by arbitration instead of cannon.  It is another great step when England adopts our sewing-machines without claiming the invention—­as usual.  It was another when they imported one of our sleeping-cars the other day.  And it warmed my heart more than I can tell, yesterday, when I witnessed the spectacle of an Englishman ordering an American sherry cobbler of his own free will and accord—­and not only that but with a great brain and a level head reminding the barkeeper not to forget the strawberries.  With a common origin, a common language, a common literature, a common religion and—­common drinks, what is longer needful to the cementing of the two nations together in a permanent bond of brotherhood?</w:t>
      </w:r>
    </w:p>
    <w:p>
      <w:pPr>
        <w:widowControl w:val="on"/>
        <w:pBdr/>
        <w:spacing w:before="240" w:after="240" w:line="240" w:lineRule="auto"/>
        <w:ind w:left="0" w:right="0"/>
        <w:jc w:val="left"/>
      </w:pPr>
      <w:r>
        <w:rPr>
          <w:color w:val="000000"/>
          <w:sz w:val="24"/>
          <w:szCs w:val="24"/>
        </w:rPr>
        <w:t xml:space="preserve">This is an age of progress, and ours is a progressive land.  A great and glorious land, too—­a land which has developed a Washington, a Franklin, a William M. Tweed, a Longfellow, a Motley, a Jay Gould, a Samuel C. Pomeroy, a recent Congress which has never had its equal (in some respects), and a United States Army which conquered sixty Indians in eight months by tiring them out—­which is much better than uncivilized slaughter, God knows.  We have a criminal jury system which is superior to any in the world; and its efficiency is only marred by the difficulty of finding twelve men every day who don’t know anything and can’t read.  And I may observe that we have an insanity plea that would have saved Cain.  I think I can say,—­and say with pride, that we have some legislatures that bring higher prices than any in the world.</w:t>
      </w:r>
    </w:p>
    <w:p>
      <w:pPr>
        <w:widowControl w:val="on"/>
        <w:pBdr/>
        <w:spacing w:before="240" w:after="240" w:line="240" w:lineRule="auto"/>
        <w:ind w:left="0" w:right="0"/>
        <w:jc w:val="left"/>
      </w:pPr>
      <w:r>
        <w:rPr>
          <w:color w:val="000000"/>
          <w:sz w:val="24"/>
          <w:szCs w:val="24"/>
        </w:rPr>
        <w:t xml:space="preserve">I refer with effusion to our railway system, which consents to let us live, though it might do the opposite, being our owners.  It only destroyed three thousand and seventy lives last year by collisions, and twenty-seven thousand two hundred and sixty by running over heedless and unnecessary people at crossings.  The companies seriously regretted the killing of these thirty thousand people, and went so far as to pay for some of them—­voluntarily, of course, for the meanest of us would not claim that we possess a court treacherous enough to enforce 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law against a railway company.  But, thank Heaven, the railway companies are generally disposed to do the right and kindly thing without compulsion.  I know of an instance which greatly touched me at the time.  After an accident the company sent home the remains of a dear distant old relative of mine in a basket, with the remark, “Please state what figure you hold him at—­and return the basket.”  Now there couldn’t be anything friendlier than that.
</w:t>
      </w:r>
    </w:p>
    <w:p>
      <w:pPr>
        <w:widowControl w:val="on"/>
        <w:pBdr/>
        <w:spacing w:before="240" w:after="240" w:line="240" w:lineRule="auto"/>
        <w:ind w:left="0" w:right="0"/>
        <w:jc w:val="left"/>
      </w:pPr>
      <w:r>
        <w:rPr>
          <w:color w:val="000000"/>
          <w:sz w:val="24"/>
          <w:szCs w:val="24"/>
        </w:rPr>
        <w:t xml:space="preserve">But I must not stand here and brag all night.  However, you won’t mind a body bragging a little about his country on the fourth of July.  It is a fair and legitimate time to fly the eagle.  I will say only one more word of brag—­and a hopeful one.  It is this.  We have a form of government which gives each man a fair chance and no favor.  With us no individual is born with a right to look down upon his neighbor and hold him in contempt.  Let such of us as are not dukes find our consolation in that.  And we may find hope for the future in the fact that as unhappy as is the condition of our political morality to-day, England has risen up out of a far fouler since the days when Charles I. ennobled courtesans and all political place was a matter of bargain and sale.  There is hope for us yet.</w:t>
      </w:r>
    </w:p>
    <w:p>
      <w:pPr>
        <w:widowControl w:val="on"/>
        <w:pBdr/>
        <w:spacing w:before="0" w:after="0" w:line="240" w:lineRule="auto"/>
        <w:ind w:left="0" w:right="0"/>
        <w:jc w:val="left"/>
      </w:pPr>
      <w:r>
        <w:rPr>
          <w:color w:val="000000"/>
          <w:sz w:val="24"/>
          <w:szCs w:val="24"/>
        </w:rPr>
        <w:t xml:space="preserve">[At least the above is the speech which I was going to make, but our minister, General Schenck, presided, and after the blessing, got up and made a great long inconceivably dull harangue, and wound up by saying that inasmuch as speech-making did not seem to exhilarate the guests much, all further oratory would be dispensed with during the evening, and we could just sit and talk privately to our elbow-neighbors and have a good sociable time.  It is known that in consequence of that remark forty-four perfected speeches died in the womb.  The depression, the gloom, the solemnity that reigned over the banquet from that time forth will be a lasting memory with many that were there.  By that one thoughtless remark General Schenck lost forty-four of the best friends he had in England.  More than one said that night, “And this is the sort of person that is sent to represent us in a great sister empire!”]</w:t>
      </w:r>
    </w:p>
    <w:p>
      <w:pPr>
        <w:keepNext w:val="on"/>
        <w:widowControl w:val="on"/>
        <w:pBdr/>
        <w:spacing w:before="299" w:after="299" w:line="240" w:lineRule="auto"/>
        <w:ind w:left="0" w:right="0"/>
        <w:jc w:val="left"/>
        <w:outlineLvl w:val="1"/>
      </w:pPr>
      <w:r>
        <w:rPr>
          <w:b/>
          <w:color w:val="000000"/>
          <w:sz w:val="36"/>
          <w:szCs w:val="36"/>
        </w:rPr>
        <w:t xml:space="preserve">LIONIZING MURDERERS</w:t>
      </w:r>
    </w:p>
    <w:p>
      <w:pPr>
        <w:widowControl w:val="on"/>
        <w:pBdr/>
        <w:spacing w:before="0" w:after="0" w:line="240" w:lineRule="auto"/>
        <w:ind w:left="0" w:right="0"/>
        <w:jc w:val="left"/>
      </w:pPr>
      <w:r>
        <w:rPr>
          <w:rFonts w:ascii="fixed" w:hAnsi="fixed" w:cs="fixed"/>
          <w:color w:val="000000"/>
          <w:sz w:val="24"/>
          <w:szCs w:val="24"/>
        </w:rPr>
        <w:t xml:space="preserve">
I had heard so much about the celebrated fortune-teller Madame-----, that
I went to see her yesterday.   She has a dark complexion naturally, and
this effect is heightened by artificial aids which cost her nothing. 
She wears curls—­very black ones, and I had an impression that she gave
their native attractiveness a lift with rancid butter.   She wears a
reddish check handkerchief, cast loosely around her neck, and it was
plain that her other one is slow getting back from the wash.   I presume
she takes snuff.   At any rate, something resembling it had lodged among
the hairs sprouting from her upper lip.   I know she likes garlic—­I knew
that as soon as she sighed.   She looked at me searchingly for nearly a
minute, with her black eyes, and then said: 
</w:t>
      </w:r>
    </w:p>
    <w:p>
      <w:pPr>
        <w:widowControl w:val="on"/>
        <w:pBdr/>
        <w:spacing w:before="240" w:after="240" w:line="240" w:lineRule="auto"/>
        <w:ind w:left="0" w:right="0"/>
        <w:jc w:val="left"/>
      </w:pPr>
      <w:r>
        <w:rPr>
          <w:color w:val="000000"/>
          <w:sz w:val="24"/>
          <w:szCs w:val="24"/>
        </w:rPr>
        <w:t xml:space="preserve">“It is enough.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started down a very dark and dismal corridor—­I stepping close after her.  Presently she stopped, and said that, as the way was so crooked and dark, perhaps she had better get a light.  But it seemed ungallant to allow a woman to put herself to so much trouble for me, and so I said: </w:t>
      </w:r>
    </w:p>
    <w:p>
      <w:pPr>
        <w:widowControl w:val="on"/>
        <w:pBdr/>
        <w:spacing w:before="240" w:after="240" w:line="240" w:lineRule="auto"/>
        <w:ind w:left="0" w:right="0"/>
        <w:jc w:val="left"/>
      </w:pPr>
      <w:r>
        <w:rPr>
          <w:color w:val="000000"/>
          <w:sz w:val="24"/>
          <w:szCs w:val="24"/>
        </w:rPr>
        <w:t xml:space="preserve">“It is not worth while, madam.  If you will heave another sigh, I think I can follow it.”</w:t>
      </w:r>
    </w:p>
    <w:p>
      <w:pPr>
        <w:widowControl w:val="on"/>
        <w:pBdr/>
        <w:spacing w:before="240" w:after="240" w:line="240" w:lineRule="auto"/>
        <w:ind w:left="0" w:right="0"/>
        <w:jc w:val="left"/>
      </w:pPr>
      <w:r>
        <w:rPr>
          <w:color w:val="000000"/>
          <w:sz w:val="24"/>
          <w:szCs w:val="24"/>
        </w:rPr>
        <w:t xml:space="preserve">So we got along all right.  Arrived at her official and mysterious den, she asked me to tell her the date of my birth, the exact hour of that occurrence, and the color of my grandmother’s hair.  I answered as accurately as I could.  Then she said: </w:t>
      </w:r>
    </w:p>
    <w:p>
      <w:pPr>
        <w:widowControl w:val="on"/>
        <w:pBdr/>
        <w:spacing w:before="240" w:after="240" w:line="240" w:lineRule="auto"/>
        <w:ind w:left="0" w:right="0"/>
        <w:jc w:val="left"/>
      </w:pPr>
      <w:r>
        <w:rPr>
          <w:color w:val="000000"/>
          <w:sz w:val="24"/>
          <w:szCs w:val="24"/>
        </w:rPr>
        <w:t xml:space="preserve">“Young man, summon your fortitude—­do not tremble.  I am about to reveal the past.”</w:t>
      </w:r>
    </w:p>
    <w:p>
      <w:pPr>
        <w:widowControl w:val="on"/>
        <w:pBdr/>
        <w:spacing w:before="240" w:after="240" w:line="240" w:lineRule="auto"/>
        <w:ind w:left="0" w:right="0"/>
        <w:jc w:val="left"/>
      </w:pPr>
      <w:r>
        <w:rPr>
          <w:color w:val="000000"/>
          <w:sz w:val="24"/>
          <w:szCs w:val="24"/>
        </w:rPr>
        <w:t xml:space="preserve">“Information concerning the future would be, in a general way, more—­”</w:t>
      </w:r>
    </w:p>
    <w:p>
      <w:pPr>
        <w:widowControl w:val="on"/>
        <w:pBdr/>
        <w:spacing w:before="240" w:after="240" w:line="240" w:lineRule="auto"/>
        <w:ind w:left="0" w:right="0"/>
        <w:jc w:val="left"/>
      </w:pPr>
      <w:r>
        <w:rPr>
          <w:color w:val="000000"/>
          <w:sz w:val="24"/>
          <w:szCs w:val="24"/>
        </w:rPr>
        <w:t xml:space="preserve">“Silence!  You have had much trouble, some joy, some good fortune, some bad.  Your great grandfather was hanged.”</w:t>
      </w:r>
    </w:p>
    <w:p>
      <w:pPr>
        <w:widowControl w:val="on"/>
        <w:pBdr/>
        <w:spacing w:before="240" w:after="240" w:line="240" w:lineRule="auto"/>
        <w:ind w:left="0" w:right="0"/>
        <w:jc w:val="left"/>
      </w:pPr>
      <w:r>
        <w:rPr>
          <w:color w:val="000000"/>
          <w:sz w:val="24"/>
          <w:szCs w:val="24"/>
        </w:rPr>
        <w:t xml:space="preserve">“That is a l—­”</w:t>
      </w:r>
    </w:p>
    <w:p>
      <w:pPr>
        <w:widowControl w:val="on"/>
        <w:pBdr/>
        <w:spacing w:before="240" w:after="240" w:line="240" w:lineRule="auto"/>
        <w:ind w:left="0" w:right="0"/>
        <w:jc w:val="left"/>
      </w:pPr>
      <w:r>
        <w:rPr>
          <w:color w:val="000000"/>
          <w:sz w:val="24"/>
          <w:szCs w:val="24"/>
        </w:rPr>
        <w:t xml:space="preserve">“Silence!  Hanged sir.  But it was not his fault.  He could not help it.”</w:t>
      </w:r>
    </w:p>
    <w:p>
      <w:pPr>
        <w:widowControl w:val="on"/>
        <w:pBdr/>
        <w:spacing w:before="240" w:after="240" w:line="240" w:lineRule="auto"/>
        <w:ind w:left="0" w:right="0"/>
        <w:jc w:val="left"/>
      </w:pPr>
      <w:r>
        <w:rPr>
          <w:color w:val="000000"/>
          <w:sz w:val="24"/>
          <w:szCs w:val="24"/>
        </w:rPr>
        <w:t xml:space="preserve">“I am glad you do him justice.”</w:t>
      </w:r>
    </w:p>
    <w:p>
      <w:pPr>
        <w:widowControl w:val="on"/>
        <w:pBdr/>
        <w:spacing w:before="240" w:after="240" w:line="240" w:lineRule="auto"/>
        <w:ind w:left="0" w:right="0"/>
        <w:jc w:val="left"/>
      </w:pPr>
      <w:r>
        <w:rPr>
          <w:color w:val="000000"/>
          <w:sz w:val="24"/>
          <w:szCs w:val="24"/>
        </w:rPr>
        <w:t xml:space="preserve">“Ah—­grieve, rather, that the jury did.  He was hanged.  His star crosses yours in the fourth division, fifth sphere.  Consequently you will be hanged also.”</w:t>
      </w:r>
    </w:p>
    <w:p>
      <w:pPr>
        <w:widowControl w:val="on"/>
        <w:pBdr/>
        <w:spacing w:before="240" w:after="240" w:line="240" w:lineRule="auto"/>
        <w:ind w:left="0" w:right="0"/>
        <w:jc w:val="left"/>
      </w:pPr>
      <w:r>
        <w:rPr>
          <w:color w:val="000000"/>
          <w:sz w:val="24"/>
          <w:szCs w:val="24"/>
        </w:rPr>
        <w:t xml:space="preserve">“In view of this cheerful—­”</w:t>
      </w:r>
    </w:p>
    <w:p>
      <w:pPr>
        <w:widowControl w:val="on"/>
        <w:pBdr/>
        <w:spacing w:before="240" w:after="240" w:line="240" w:lineRule="auto"/>
        <w:ind w:left="0" w:right="0"/>
        <w:jc w:val="left"/>
      </w:pPr>
      <w:r>
        <w:rPr>
          <w:color w:val="000000"/>
          <w:sz w:val="24"/>
          <w:szCs w:val="24"/>
        </w:rPr>
        <w:t xml:space="preserve">“I must have silence.  Yours was not, in the beginning, a criminal nature, but circumstances changed it.  At the age of nine you stole sugar.  At the age of fifteen you stole money.  At twenty you stole horses.  At twenty-five you committed arson.  At thirty, hardened in crime, you became an editor.  You are now a public lecturer.  Worse things are in store for you.  You will be sent to Congress.  Next, to the penitentiary.  Finally, happiness will come again—­all will be well—­you will be hanged.”</w:t>
      </w:r>
    </w:p>
    <w:p>
      <w:pPr>
        <w:widowControl w:val="on"/>
        <w:pBdr/>
        <w:spacing w:before="240" w:after="240" w:line="240" w:lineRule="auto"/>
        <w:ind w:left="0" w:right="0"/>
        <w:jc w:val="left"/>
      </w:pPr>
      <w:r>
        <w:rPr>
          <w:color w:val="000000"/>
          <w:sz w:val="24"/>
          <w:szCs w:val="24"/>
        </w:rPr>
        <w:t xml:space="preserve">I was now in tears.  It seemed hard enough to go to Congress; but to be hanged—­this was too sad, too dreadful.  The woman seemed surprised at my grief.  I told her the thoughts that were in my mind.  Then she comforted me.</w:t>
      </w:r>
    </w:p>
    <w:p>
      <w:pPr>
        <w:widowControl w:val="on"/>
        <w:pBdr/>
        <w:spacing w:before="240" w:after="240" w:line="240" w:lineRule="auto"/>
        <w:ind w:left="0" w:right="0"/>
        <w:jc w:val="left"/>
      </w:pPr>
      <w:r>
        <w:rPr>
          <w:color w:val="000000"/>
          <w:sz w:val="24"/>
          <w:szCs w:val="24"/>
        </w:rPr>
        <w:t xml:space="preserve">“Why, man,” she said, “hold up your head—­you have nothing to grieve about.  Listen.</w:t>
      </w:r>
    </w:p>
    <w:p>
      <w:pPr>
        <w:widowControl w:val="on"/>
        <w:pBdr/>
        <w:spacing w:before="240" w:after="240" w:line="240" w:lineRule="auto"/>
        <w:ind w:left="0" w:right="0"/>
        <w:jc w:val="left"/>
      </w:pPr>
      <w:r>
        <w:rPr>
          <w:color w:val="000000"/>
          <w:sz w:val="24"/>
          <w:szCs w:val="24"/>
        </w:rPr>
        <w:t xml:space="preserve">—­[In this paragraph the fortune-teller details the exact history of the Pike-Brown assassination case in New Hampshire, from the succoring and saving of the stranger Pike by the Browns, to the subsequent hanging and coffining of that treacherous miscreant.  She adds nothing, invents nothing, exaggerates nothing (see any New England paper for November, 1869).  This Pike-Brown case is selected merely as a type, to illustrate a custom that prevails, not in New Hampshire alone, but in every state in the Union—­I mean the sentimental custom of visiting, petting, glorifying, and snuffling over murderers like this Pike, from the day they enter the jail under sentence of death until they swing from the gallows.  The following extract from the Temple Bar (1866) reveals the fact that this custom is not confined to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States.—­“on December 31, 1841, a man named John Johnes, a shoemaker, murdered his sweetheart, Mary Hallam, the daughter of a respectable laborer, at Mansfield, in the county of Nottingham.  He was executed on March 23, 1842.  He was a man of unsteady habits, and gave way to violent fits of passion.  The girl declined his addresses, and he said if he did not have her no one else should.  After he had inflicted the first wound, which was not immediately fatal, she begged for her life, but seeing him resolved, asked for time to pray.  He said that he would pray for both, and completed the crime.  The wounds were inflicted by a shoemaker’s knife, and her throat was cut barbarously.  After this he dropped on his knees some time, and prayed God to have mercy on two unfortunate lovers.  He made no attempt to escape, and confessed the crime.  After his imprisonment he behaved in a most decorous manner; he won upon the good opinion of the jail chaplain, and he was visited by the Bishop of Lincoln.  It does not appear that he expressed any contrition for the crime, but seemed to pass away with triumphant certainty that he was going to rejoin his victim in heaven.  He was visited by some pious and benevolent ladies of Nottingham, some of whom declared he was a child of God, if ever there was one.  One of the ladies sent him a while camellia to wear at his execution.”]
</w:t>
      </w:r>
    </w:p>
    <w:p>
      <w:pPr>
        <w:widowControl w:val="on"/>
        <w:pBdr/>
        <w:spacing w:before="240" w:after="240" w:line="240" w:lineRule="auto"/>
        <w:ind w:left="0" w:right="0"/>
        <w:jc w:val="left"/>
      </w:pPr>
      <w:r>
        <w:rPr>
          <w:color w:val="000000"/>
          <w:sz w:val="24"/>
          <w:szCs w:val="24"/>
        </w:rPr>
        <w:t xml:space="preserve">“You will live in New Hampshire.  In your sharp need and distress the Brown family will succor you—­such of them as Pike the assassin left alive.  They will be benefactors to you.  When you shall have grown fat upon their bounty, and are grateful and happy, you will desire to make some modest return for these things, and so you will go to the house some night and brain the whole family with an ax.  You will rob the dead bodies of your benefactors, and disburse your gains in riotous living among the rowdies and courtesans of Boston.  Then you will, be arrested, tried, condemned to be hanged, thrown into prison.  Now is your happy day.  You will be converted—­you will be converted just as soon as every effort to compass pardon, commutation, or reprieve has failed—­and then!—­Why, then, every morning and every afternoon, the best and purest young ladies of the village will assemble in your cell and sing hymns.  This will show that assassination is respectable.  Then you will write a touching letter, in which you will forgive all those recent Browns.  This will excite the public admiration.  No public can withstand magnanimity.  Next, they will take you to the scaffold, with great eclat, at the head of an imposing procession composed of clergymen, officials, citizens generally, and young ladies walking pensively two and two, and bearing bouquets and immortelles.  You will mount the scaffold, and while the great concourse stand uncovered in your presence, you will read your sappy little speech which the minister has written for you.  And then, in the midst of a grand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impressive silence, they will swing you into per—­Paradise, my son.  There will not be a dry eye on the ground.  You will be a hero!  Not a rough there but will envy you.  Not a rough there but will resolve to emulate you.  And next, a great procession will follow you to the tomb—­will weep over your remains—­the young ladies will sing again the hymns made dear by sweet associations connected with the jail, and, as a last tribute of affection, respect, and appreciation of your many sterling qualities, they will walk two and two around your bier, and strew wreaths of flowers on it.  And lo! you are canonized.  Think of it, son-ingrate, assassin, robber of the dead, drunken brawler among thieves and harlots in the slums of Boston one month, and the pet of the pure and innocent daughters of the land the next!  A bloody and hateful devil—­a bewept, bewailed, and sainted martyr—­all in a month!  Fool!—­so noble a fortune, and yet you sit here grieving!”
</w:t>
      </w:r>
    </w:p>
    <w:p>
      <w:pPr>
        <w:widowControl w:val="on"/>
        <w:pBdr/>
        <w:spacing w:before="240" w:after="240" w:line="240" w:lineRule="auto"/>
        <w:ind w:left="0" w:right="0"/>
        <w:jc w:val="left"/>
      </w:pPr>
      <w:r>
        <w:rPr>
          <w:color w:val="000000"/>
          <w:sz w:val="24"/>
          <w:szCs w:val="24"/>
        </w:rPr>
        <w:t xml:space="preserve">“No, madam,” I said, “you do me wrong, you do, indeed.  I am perfectly satisfied.  I did not know before that my great-grandfather was hanged, but it is of no consequence.  He has probably ceased to bother about it by this time—­and I have not commenced yet.  I confess, madam, that I do something in the way of editing and lecturing, but the other crimes you mention have escaped my memory.  Yet I must have committed them—­you would not deceive a stranger.  But let the past be as it was, and let the future be as it may—­these are nothing.  I have only cared for one thing.  I have always felt that I should be hanged some day, and somehow the thought has annoyed me considerably; but if you can only assure me that I shall be hanged in New Hampshire—­”</w:t>
      </w:r>
    </w:p>
    <w:p>
      <w:pPr>
        <w:widowControl w:val="on"/>
        <w:pBdr/>
        <w:spacing w:before="240" w:after="240" w:line="240" w:lineRule="auto"/>
        <w:ind w:left="0" w:right="0"/>
        <w:jc w:val="left"/>
      </w:pPr>
      <w:r>
        <w:rPr>
          <w:color w:val="000000"/>
          <w:sz w:val="24"/>
          <w:szCs w:val="24"/>
        </w:rPr>
        <w:t xml:space="preserve">“Not a shadow of a doubt!”</w:t>
      </w:r>
    </w:p>
    <w:p>
      <w:pPr>
        <w:widowControl w:val="on"/>
        <w:pBdr/>
        <w:spacing w:before="240" w:after="240" w:line="240" w:lineRule="auto"/>
        <w:ind w:left="0" w:right="0"/>
        <w:jc w:val="left"/>
      </w:pPr>
      <w:r>
        <w:rPr>
          <w:color w:val="000000"/>
          <w:sz w:val="24"/>
          <w:szCs w:val="24"/>
        </w:rPr>
        <w:t xml:space="preserve">“Bless you, my benefactress!—­excuse this embrace—­you have removed a great load from my breast.  To be hanged in New Hampshire is happiness —­it leaves an honored name behind a man, and introduces him at once into the best New Hampshire society in the other world.”</w:t>
      </w:r>
    </w:p>
    <w:p>
      <w:pPr>
        <w:widowControl w:val="on"/>
        <w:pBdr/>
        <w:spacing w:before="240" w:after="240" w:line="240" w:lineRule="auto"/>
        <w:ind w:left="0" w:right="0"/>
        <w:jc w:val="left"/>
      </w:pPr>
      <w:r>
        <w:rPr>
          <w:color w:val="000000"/>
          <w:sz w:val="24"/>
          <w:szCs w:val="24"/>
        </w:rPr>
        <w:t xml:space="preserve">I then took leave of the fortune-teller.  But, seriously, is it well to glorify a murderous villain on the scaffold, as Pike was glorified in New Hampshire?  Is it well to turn the penalty for a bloody crime into a reward?  Is it just to do it?  Is, it safe?</w:t>
      </w:r>
    </w:p>
    <w:p>
      <w:pPr>
        <w:keepNext w:val="on"/>
        <w:widowControl w:val="on"/>
        <w:pBdr/>
        <w:spacing w:before="299" w:after="299" w:line="240" w:lineRule="auto"/>
        <w:ind w:left="0" w:right="0"/>
        <w:jc w:val="left"/>
        <w:outlineLvl w:val="1"/>
      </w:pPr>
      <w:r>
        <w:rPr>
          <w:b/>
          <w:color w:val="000000"/>
          <w:sz w:val="36"/>
          <w:szCs w:val="36"/>
        </w:rPr>
        <w:t xml:space="preserve">A NEW CRIME</w:t>
      </w:r>
    </w:p>
    <w:p>
      <w:pPr>
        <w:widowControl w:val="on"/>
        <w:pBdr/>
        <w:spacing w:before="240" w:after="240" w:line="240" w:lineRule="auto"/>
        <w:ind w:left="0" w:right="0"/>
        <w:jc w:val="left"/>
      </w:pPr>
      <w:r>
        <w:rPr>
          <w:b/>
          <w:color w:val="000000"/>
          <w:sz w:val="24"/>
          <w:szCs w:val="24"/>
        </w:rPr>
        <w:t xml:space="preserve">LEGISLATION NEEDED</w:t>
      </w:r>
    </w:p>
    <w:p>
      <w:pPr>
        <w:widowControl w:val="on"/>
        <w:pBdr/>
        <w:spacing w:before="240" w:after="240" w:line="240" w:lineRule="auto"/>
        <w:ind w:left="0" w:right="0"/>
        <w:jc w:val="left"/>
      </w:pPr>
      <w:r>
        <w:rPr>
          <w:color w:val="000000"/>
          <w:sz w:val="24"/>
          <w:szCs w:val="24"/>
        </w:rPr>
        <w:t xml:space="preserve">This country, during the last thirty or forty years, has produced some of the most remarkable cases of insanity of which there is any mention in history.  For instance, there was the Baldwin case, in Ohio, twenty-two years ago.  Baldwin, from his boyhood up, had been of a vindictive, malignant, quarrelsome nature.  He put a boy’s eye out once, and never was heard upon any occasion to utter a regret for it.  He did many such things.  But at last he did something that was serious.  He called at a house just after dark one evening, knocked,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when the occupant came to the door, shot him dead, and then tried to escape, but was captured.  Two days before, he had wantonly insulted a helpless cripple, and the man he afterward took swift vengeance upon with an assassin bullet had knocked him down.  Such was the Baldwin case.  The trial was long and exciting; the community was fearfully wrought up.  Men said this spiteful, bad-hearted villain had caused grief enough in his time, and now he should satisfy the law.  But they were mistaken; Baldwin was insane when he did the deed—­they had not thought of that.  By the argument of counsel it was shown that at half past ten in the morning on the day of the murder, Baldwin became insane, and remained so for eleven hours and a half exactly.  This just covered the case comfortably, and he was acquitted.  Thus, if an unthinking and excited community had been listened to instead of the arguments of counsel, a poor crazy creature would have been held to a fearful responsibility for a mere freak of madness.  Baldwin went clear, and although his relatives and friends were naturally incensed against the community for their injurious suspicions and remarks, they said let it go for this time, and did not prosecute.  The Baldwins were very wealthy.  This same Baldwin had momentary fits of insanity twice afterward, and on both occasions killed people he had grudges against.  And on both these occasions the circumstances of the killing were so aggravated, and the murders so seemingly heartless and treacherous, that if Baldwin had not been insane he would have been hanged without the shadow of a doubt.  As it was, it required all his political and family influence to get him clear in one of the cases, and cost him not less than ten thousand dollars to get clear in the other.  One of these men he had notoriously been threatening to kill for twelve years.  The poor creature happened, by the merest piece of ill fortune, to come along a dark alley at the very moment that Baldwin’s insanity came upon him, and so he was shot in the back with a gun loaded with slugs.
</w:t>
      </w:r>
    </w:p>
    <w:p>
      <w:pPr>
        <w:widowControl w:val="on"/>
        <w:pBdr/>
        <w:spacing w:before="240" w:after="240" w:line="240" w:lineRule="auto"/>
        <w:ind w:left="0" w:right="0"/>
        <w:jc w:val="left"/>
      </w:pPr>
      <w:r>
        <w:rPr>
          <w:color w:val="000000"/>
          <w:sz w:val="24"/>
          <w:szCs w:val="24"/>
        </w:rPr>
        <w:t xml:space="preserve">Take the case of Lynch Hackett, of Pennsylvania.  Twice, in public, he attacked a German butcher by the name of Bemis Feldner, with a cane, and both times Feldner whipped him with his fists.  Hackett was a vain, wealthy, violent gentleman, who held his blood and family in high esteem, and believed that a reverent respect was due to his great riches.  He brooded over the shame of his chastisement for two weeks, and then, in a momentary fit of insanity, armed himself to the teeth, rode into town, waited a couple of hours until he saw Feldner coming down the street with his wife on his arm, and then, as the couple passed the doorway in which he had partially concealed himself, he drove a knife into Feldner’s neck, killing him instantly.  The widow caught the limp form and eased it to the earth.  Both were drenched with blood.  Hackett jocosely remarked to her that as a professional butcher’s recent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she could appreciate the artistic neatness of the job that left her in condition to marry again, in case she wanted to.  This remark, and another which he made to a friend, that his position in society made the killing of an obscure citizen simply an “eccentricity” instead of a crime, were shown to be evidences of insanity, and so Hackett escaped punishment.  The jury were hardly inclined to accept these as proofs at first, inasmuch as the prisoner had never been insane before the murder, and under the tranquilizing effect of the butchering had immediately regained his right mind; but when the defense came to show that a third cousin of Hackett’s wife’s stepfather was insane, and not only insane, but had a nose the very counterpart of Hackett’s, it was plain that insanity was hereditary in the family, and Hackett had come by it by legitimate inheritance.
</w:t>
      </w:r>
    </w:p>
    <w:p>
      <w:pPr>
        <w:widowControl w:val="on"/>
        <w:pBdr/>
        <w:spacing w:before="240" w:after="240" w:line="240" w:lineRule="auto"/>
        <w:ind w:left="0" w:right="0"/>
        <w:jc w:val="left"/>
      </w:pPr>
      <w:r>
        <w:rPr>
          <w:color w:val="000000"/>
          <w:sz w:val="24"/>
          <w:szCs w:val="24"/>
        </w:rPr>
        <w:t xml:space="preserve">Of course the jury then acquitted him.  But it was a merciful providence that Mrs. H.’s people had been afflicted as shown, else Hackett would certainly have been hanged.</w:t>
      </w:r>
    </w:p>
    <w:p>
      <w:pPr>
        <w:widowControl w:val="on"/>
        <w:pBdr/>
        <w:spacing w:before="240" w:after="240" w:line="240" w:lineRule="auto"/>
        <w:ind w:left="0" w:right="0"/>
        <w:jc w:val="left"/>
      </w:pPr>
      <w:r>
        <w:rPr>
          <w:color w:val="000000"/>
          <w:sz w:val="24"/>
          <w:szCs w:val="24"/>
        </w:rPr>
        <w:t xml:space="preserve">However, it is not possible to recount all the marvelous cases of insanity that have come under the public notice in the last thirty or forty years.  There was the Durgin case in New Jersey three years ago.  The servant girl, Bridget Durgin, at dead of night, invaded her mistress’s bedroom and carved the lady literally to pieces with a knife.  Then she dragged the body to the middle of the floor, and beat and banged it with chairs and such things.  Next she opened the feather beds, and strewed the contents around, saturated everything with kerosene, and set fire to the general wreck.  She now took up the young child of the murdered woman in her blood smeared hands and walked off, through the snow, with no shoes on, to a neighbor’s house a quarter of a mile off, and told a string of wild, incoherent stories about some men coming and setting fire to the house; and then she cried piteously, and without seeming to think there was anything suggestive about the blood upon her hands, her clothing, and the baby, volunteered the remark that she was afraid those men had murdered her mistress!  Afterward, by her own confession and other testimony, it was proved that the mistress had always been kind to the girl, consequently there was no revenge in the murder; and it was also shown that the girl took nothing away from the burning house, not even her own shoes, and consequently robbery was not the motive.</w:t>
      </w:r>
    </w:p>
    <w:p>
      <w:pPr>
        <w:widowControl w:val="on"/>
        <w:pBdr/>
        <w:spacing w:before="240" w:after="240" w:line="240" w:lineRule="auto"/>
        <w:ind w:left="0" w:right="0"/>
        <w:jc w:val="left"/>
      </w:pPr>
      <w:r>
        <w:rPr>
          <w:color w:val="000000"/>
          <w:sz w:val="24"/>
          <w:szCs w:val="24"/>
        </w:rPr>
        <w:t xml:space="preserve">Now, the reader says, “Here comes that same old plea of insanity again.”  But the reader has deceived himself this time.  No such plea was offered in her defense.  The judge sentenced her, nobody persecuted the governor with petitions for her pardon, and she was promptly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was that youth in Pennsylvania, whose curious confession was published some years ago.  It was simply a conglomeration of incoherent drivel from beginning to end; and so was his lengthy speech on the scaffold afterward.  For a whole year he was haunted with a desire to disfigure a certain young woman, so that no one would marry her.  He did not love her himself, and did not want to marry her, but he did not want anybody else to do it.  He would not go anywhere with her, and yet was opposed to anybody else’s escorting her.  Upon one occasion he declined to go to a wedding with her, and when she got other company, lay in wait for the couple by the road, intending to make them go back or kill the escort.  After spending sleepless nights over his ruling desire for a full year, he at last attempted its execution—­that is, attempted to disfigure the young woman.  It was a success.  It was permanent.  In trying to shoot her cheek (as she sat at the supper-table with her parents and brothers and sisters) in such a manner as to mar its comeliness, one of his bullets wandered a little out of the course, and she dropped dead.  To the very last moment of his life he bewailed the ill luck that made her move her face just at the critical moment.  And so he died, apparently about half persuaded that somehow it was chiefly her own fault that she got killed.  This idiot was hanged.  The plea, of insanity was not offered.</w:t>
      </w:r>
    </w:p>
    <w:p>
      <w:pPr>
        <w:widowControl w:val="on"/>
        <w:pBdr/>
        <w:spacing w:before="240" w:after="240" w:line="240" w:lineRule="auto"/>
        <w:ind w:left="0" w:right="0"/>
        <w:jc w:val="left"/>
      </w:pPr>
      <w:r>
        <w:rPr>
          <w:color w:val="000000"/>
          <w:sz w:val="24"/>
          <w:szCs w:val="24"/>
        </w:rPr>
        <w:t xml:space="preserve">Insanity certainly is on the increase in the world, and crime is dying out.  There are no longer any murders—­none worth mentioning, at any rate.  Formerly, if you killed a man, it was possible that you were insane—­but now, if you, having friends and money, kill a mate, it is evidence that you are a lunatic.  In these days, too, if a person of good family and high social standing steals anything, they call it kleptomania, and send him to the lunatic asylum.  If a person of high standing squanders his fortune in dissipation, and closes his career with strychnine or a bullet, “Temporary Aberration” is what was the trouble with him.</w:t>
      </w:r>
    </w:p>
    <w:p>
      <w:pPr>
        <w:widowControl w:val="on"/>
        <w:pBdr/>
        <w:spacing w:before="240" w:after="240" w:line="240" w:lineRule="auto"/>
        <w:ind w:left="0" w:right="0"/>
        <w:jc w:val="left"/>
      </w:pPr>
      <w:r>
        <w:rPr>
          <w:color w:val="000000"/>
          <w:sz w:val="24"/>
          <w:szCs w:val="24"/>
        </w:rPr>
        <w:t xml:space="preserve">Is not this insanity plea becoming rather common?  Is it not so common that the reader confidently expects to see it offered in every criminal case that comes before the courts?  And is it not so cheap, and so common, and often so trivial, that the reader smiles in derision when the newspaper mentions it?</w:t>
      </w:r>
    </w:p>
    <w:p>
      <w:pPr>
        <w:widowControl w:val="on"/>
        <w:pBdr/>
        <w:spacing w:before="240" w:after="240" w:line="240" w:lineRule="auto"/>
        <w:ind w:left="0" w:right="0"/>
        <w:jc w:val="left"/>
      </w:pPr>
      <w:r>
        <w:rPr>
          <w:color w:val="000000"/>
          <w:sz w:val="24"/>
          <w:szCs w:val="24"/>
        </w:rPr>
        <w:t xml:space="preserve">And is it not curious to note how very often it wins acquittal for the prisoner?  Of late years it does not seem possible for a man to so conduct himself, before killing another man, as not to be manifestly insane.  If he talks about the stars, he is insane.  If he appears nervous and uneasy an hour before the killing, he is insane.  If he weeps over a great grief, his friends shake their heads, and fear that he is “not right.”  If, an hour after the murder, he seems ill at ease, preoccupied, and excited, he is, unquestionably insane.</w:t>
      </w:r>
    </w:p>
    <w:p>
      <w:pPr>
        <w:widowControl w:val="on"/>
        <w:pBdr/>
        <w:spacing w:before="240" w:after="240" w:line="240" w:lineRule="auto"/>
        <w:ind w:left="0" w:right="0"/>
        <w:jc w:val="left"/>
      </w:pPr>
      <w:r>
        <w:rPr>
          <w:color w:val="000000"/>
          <w:sz w:val="24"/>
          <w:szCs w:val="24"/>
        </w:rPr>
        <w:t xml:space="preserve">Really, what we want now, is not laws against crime, but a law against insanity.  There is where the true evil lies.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A CURIOUS DREAM</w:t>
      </w:r>
    </w:p>
    <w:p>
      <w:pPr>
        <w:widowControl w:val="on"/>
        <w:pBdr/>
        <w:spacing w:before="240" w:after="240" w:line="240" w:lineRule="auto"/>
        <w:ind w:left="0" w:right="0"/>
        <w:jc w:val="left"/>
      </w:pPr>
      <w:r>
        <w:rPr>
          <w:b/>
          <w:color w:val="000000"/>
          <w:sz w:val="24"/>
          <w:szCs w:val="24"/>
        </w:rPr>
        <w:t xml:space="preserve">CONTAINING A MORAL</w:t>
      </w:r>
    </w:p>
    <w:p>
      <w:pPr>
        <w:widowControl w:val="on"/>
        <w:pBdr/>
        <w:spacing w:before="240" w:after="240" w:line="240" w:lineRule="auto"/>
        <w:ind w:left="0" w:right="0"/>
        <w:jc w:val="left"/>
      </w:pPr>
      <w:r>
        <w:rPr>
          <w:color w:val="000000"/>
          <w:sz w:val="24"/>
          <w:szCs w:val="24"/>
        </w:rPr>
        <w:t xml:space="preserve">Night before last I had a singular dream.  I seemed to be sitting on a doorstep (in no particular city perhaps) ruminating, and the time of night appeared to be about twelve or one o’clock.  The weather was balmy and delicious.  There was no human sound in the air, not even a footstep.  There was no sound of any kind to emphasize the dead stillness, except the occasional hollow barking of a dog in the distance and the fainter answer of a further dog.  Presently up the street I heard a bony clack-clacking, and guessed it was the castanets of a serenading party.  In a minute more a tall skeleton, hooded, and half clad in a tattered and moldy shroud, whose shreds were flapping about the ribby latticework of its person, swung by me with a stately stride and disappeared in the gray gloom of the starlight.  It had a broken and worm-eaten coffin on its shoulder and a bundle of something in its hand.  I knew what the clack-clacking was then; it was this party’s joints working together, and his elbows knocking against his sides as he walked.  I may say I was surprised.  Before I could collect my thoughts and enter upon any speculations as to what this apparition might portend, I heard another one coming for I recognized his clack-clack.  He had two-thirds of a coffin on his shoulder, and some foot and head boards under his arm.  I mightily wanted, to peer under his hood and speak to him, but when he turned and smiled upon me with his cavernous sockets and his projecting grin as he went by, I thought I would not detain him.  He was hardly gone when I heard the clacking again, and another one issued from the shadowy half-light.  This one was bending under a heavy gravestone, and dragging a shabby coffin after him by a string.  When he got to me he gave me a steady look for a moment or two, and then rounded to and backed up to me, saying: </w:t>
      </w:r>
    </w:p>
    <w:p>
      <w:pPr>
        <w:widowControl w:val="on"/>
        <w:pBdr/>
        <w:spacing w:before="240" w:after="240" w:line="240" w:lineRule="auto"/>
        <w:ind w:left="0" w:right="0"/>
        <w:jc w:val="left"/>
      </w:pPr>
      <w:r>
        <w:rPr>
          <w:color w:val="000000"/>
          <w:sz w:val="24"/>
          <w:szCs w:val="24"/>
        </w:rPr>
        <w:t xml:space="preserve">“Ease this down for a fellow, will you?”</w:t>
      </w:r>
    </w:p>
    <w:p>
      <w:pPr>
        <w:widowControl w:val="on"/>
        <w:pBdr/>
        <w:spacing w:before="240" w:after="240" w:line="240" w:lineRule="auto"/>
        <w:ind w:left="0" w:right="0"/>
        <w:jc w:val="left"/>
      </w:pPr>
      <w:r>
        <w:rPr>
          <w:color w:val="000000"/>
          <w:sz w:val="24"/>
          <w:szCs w:val="24"/>
        </w:rPr>
        <w:t xml:space="preserve">I eased the gravestone down till it rested on the ground, and in doing so noticed that it bore the name of “John Baxter Copmanhurst,” with “May, 1839,” as the date of his death.  Deceased sat wearily down by me, and wiped his os frontis with his major maxillary—­chiefly from former habit I judged, for I could not see that he brought away any perspiration.</w:t>
      </w:r>
    </w:p>
    <w:p>
      <w:pPr>
        <w:widowControl w:val="on"/>
        <w:pBdr/>
        <w:spacing w:before="240" w:after="240" w:line="240" w:lineRule="auto"/>
        <w:ind w:left="0" w:right="0"/>
        <w:jc w:val="left"/>
      </w:pPr>
      <w:r>
        <w:rPr>
          <w:color w:val="000000"/>
          <w:sz w:val="24"/>
          <w:szCs w:val="24"/>
        </w:rPr>
        <w:t xml:space="preserve">“It is too bad, too bad,” said he, drawing the remnant of the shroud about him and leaning his jaw pensively on his hand.  Then he put his left foot up on his knee and fell to scratching his anklebone absently with a rusty nail which he got out of his coffin.</w:t>
      </w:r>
    </w:p>
    <w:p>
      <w:pPr>
        <w:widowControl w:val="on"/>
        <w:pBdr/>
        <w:spacing w:before="240" w:after="240" w:line="240" w:lineRule="auto"/>
        <w:ind w:left="0" w:right="0"/>
        <w:jc w:val="left"/>
      </w:pPr>
      <w:r>
        <w:rPr>
          <w:color w:val="000000"/>
          <w:sz w:val="24"/>
          <w:szCs w:val="24"/>
        </w:rPr>
        <w:t xml:space="preserve">“What is too bad, friend?”</w:t>
      </w:r>
    </w:p>
    <w:p>
      <w:pPr>
        <w:widowControl w:val="on"/>
        <w:pBdr/>
        <w:spacing w:before="240" w:after="240" w:line="240" w:lineRule="auto"/>
        <w:ind w:left="0" w:right="0"/>
        <w:jc w:val="left"/>
      </w:pPr>
      <w:r>
        <w:rPr>
          <w:color w:val="000000"/>
          <w:sz w:val="24"/>
          <w:szCs w:val="24"/>
        </w:rPr>
        <w:t xml:space="preserve">“Oh, everything, everything.  I almost wish I never had died.”</w:t>
      </w:r>
    </w:p>
    <w:p>
      <w:pPr>
        <w:widowControl w:val="on"/>
        <w:pBdr/>
        <w:spacing w:before="240" w:after="240" w:line="240" w:lineRule="auto"/>
        <w:ind w:left="0" w:right="0"/>
        <w:jc w:val="left"/>
      </w:pPr>
      <w:r>
        <w:rPr>
          <w:color w:val="000000"/>
          <w:sz w:val="24"/>
          <w:szCs w:val="24"/>
        </w:rPr>
        <w:t xml:space="preserve">“You surprise me.  Why do you say this?  Has anything gone wrong?  What is the matter?”</w:t>
      </w:r>
    </w:p>
    <w:p>
      <w:pPr>
        <w:widowControl w:val="on"/>
        <w:pBdr/>
        <w:spacing w:before="240" w:after="240" w:line="240" w:lineRule="auto"/>
        <w:ind w:left="0" w:right="0"/>
        <w:jc w:val="left"/>
      </w:pPr>
      <w:r>
        <w:rPr>
          <w:color w:val="000000"/>
          <w:sz w:val="24"/>
          <w:szCs w:val="24"/>
        </w:rPr>
        <w:t xml:space="preserve">“Matter!  Look at this shroud-rags.  Look at this gravestone, all battered up.  Look at that disgraceful old coffin.  All a man’s property going to ruin and destruction before his eyes, and ask him if anything is wrong?  Fire and brimstone!”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“Calm yourself, calm yourself,” I said.  “It is too bad—­it is certainly too bad, but then I had not supposed that you would much mind such matters situated as you are.”</w:t>
      </w:r>
    </w:p>
    <w:p>
      <w:pPr>
        <w:widowControl w:val="on"/>
        <w:pBdr/>
        <w:spacing w:before="240" w:after="240" w:line="240" w:lineRule="auto"/>
        <w:ind w:left="0" w:right="0"/>
        <w:jc w:val="left"/>
      </w:pPr>
      <w:r>
        <w:rPr>
          <w:color w:val="000000"/>
          <w:sz w:val="24"/>
          <w:szCs w:val="24"/>
        </w:rPr>
        <w:t xml:space="preserve">“Well, my dear sir, I do mind them.  My pride is hurt, and my comfort is impaired—­destroyed, I might say.  I will state my case—­I will put it to you in such a way that you can comprehend it, if you will let me,” said the poor skeleton, tilting the hood of his shroud back, as if he were clearing for action, and thus unconsciously giving himself a jaunty and festive air very much at variance with the grave character of his position in life—­so to speak—­and in prominent contrast with his distressful mood.</w:t>
      </w:r>
    </w:p>
    <w:p>
      <w:pPr>
        <w:widowControl w:val="on"/>
        <w:pBdr/>
        <w:spacing w:before="240" w:after="240" w:line="240" w:lineRule="auto"/>
        <w:ind w:left="0" w:right="0"/>
        <w:jc w:val="left"/>
      </w:pPr>
      <w:r>
        <w:rPr>
          <w:color w:val="000000"/>
          <w:sz w:val="24"/>
          <w:szCs w:val="24"/>
        </w:rPr>
        <w:t xml:space="preserve">“Proceed,” said I.</w:t>
      </w:r>
    </w:p>
    <w:p>
      <w:pPr>
        <w:widowControl w:val="on"/>
        <w:pBdr/>
        <w:spacing w:before="240" w:after="240" w:line="240" w:lineRule="auto"/>
        <w:ind w:left="0" w:right="0"/>
        <w:jc w:val="left"/>
      </w:pPr>
      <w:r>
        <w:rPr>
          <w:color w:val="000000"/>
          <w:sz w:val="24"/>
          <w:szCs w:val="24"/>
        </w:rPr>
        <w:t xml:space="preserve">“I reside in the shameful old graveyard a block or two above you here, in this street—­there, now, I just expected that cartilage would let go! —­third rib from the bottom, friend, hitch the end of it to my spine with a string, if you have got such a thing about you, though a bit of silver wire is a deal pleasanter, and more durable and becoming, if one keeps it polished—­to think of shredding out and going to pieces in this way, just on account of the indifference and neglect of one’s posterity!”—­and the poor ghost grated his teeth in a way that gave me a wrench and a shiver —­for the effect is mightily increased by the absence of muffling flesh and cuticle.  “I reside in that old graveyard, and have for these thirty years; and I tell you things are changed since I first laid this old tired frame there, and turned over, and stretched out for a long sleep, with a delicious sense upon me of being done with bother, and grief, and anxiety, and doubt, and fear, forever and ever, and listening with comfortable and increasing satisfaction to the sexton’s work, from the startling clatter of his first spadeful on my coffin till it dulled away to the faint patting that shaped the roof of my new home-delicious!  My!  I wish you could try it to-night!” and out of my reverie deceased fetched me a rattling slap with a bony hand.</w:t>
      </w:r>
    </w:p>
    <w:p>
      <w:pPr>
        <w:widowControl w:val="on"/>
        <w:pBdr/>
        <w:spacing w:before="240" w:after="240" w:line="240" w:lineRule="auto"/>
        <w:ind w:left="0" w:right="0"/>
        <w:jc w:val="left"/>
      </w:pPr>
      <w:r>
        <w:rPr>
          <w:color w:val="000000"/>
          <w:sz w:val="24"/>
          <w:szCs w:val="24"/>
        </w:rPr>
        <w:t xml:space="preserve">“Yes, sir, thirty years ago I laid me down there, and was happy.  For it was out in the country then—­out in the breezy, flowery, grand old woods, and the lazy winds gossiped with the leaves, and the squirrels capered over us and around us, and the creeping things visited us, and the birds filled the tranquil solitude with music.  Ah, it was worth ten years of a man’s life to be dead then!  Everything was pleasant.  I was in a good neighborhood, for all the dead people that lived near me belonged to the best families in the city.  Our posterity appeared to think the world of us.  They kept our graves in the very best condition; the fences were always in faultless repair, head-boards were kept painted or whitewashed, and were replaced with new ones as soon as they began to look rusty or decayed; monuments were kept upright, railings intact and bright, the rose-bushes and shrubbery trimmed, trained, and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from blemish, the walks clean and smooth and graveled.  But that day is gone by.  Our descendants have forgotten us.  My grandson lives in a stately house built with money made by these old hands of mine, and I sleep in a neglected grave with invading vermin that gnaw my shroud to build them nests withal!  I and friends that lie with me founded and secured the prosperity of this fine city, and the stately bantling of our loves leaves us to rot in a dilapidated cemetery which neighbors curse and strangers scoff at.  See the difference between the old time and this —­for instance:  Our graves are all caved in now; our head-boards have rotted away and tumbled down; our railings reel this way and that, with one foot in the air, after a fashion of unseemly levity; our monuments lean wearily, and our gravestones bow their heads discouraged; there be no adornments any more—­no roses, nor shrubs, nor graveled walks, nor anything that is a comfort to the eye; and even the paintless old board fence that did make a show of holding us sacred from companionship with beasts and the defilement of heedless feet, has tottered till it overhangs the street, and only advertises the presence of our dismal resting-place and invites yet more derision to it.  And now we cannot hide our poverty and tatters in the friendly woods, for the city has stretched its withering arms abroad and taken us in, and all that remains of the cheer of our old home is the cluster of lugubrious forest trees that stand, bored and weary of a city life, with their feet in our coffins, looking into the hazy distance and wishing they were there.  I tell you it is disgraceful!
</w:t>
      </w:r>
    </w:p>
    <w:p>
      <w:pPr>
        <w:widowControl w:val="on"/>
        <w:pBdr/>
        <w:spacing w:before="240" w:after="240" w:line="240" w:lineRule="auto"/>
        <w:ind w:left="0" w:right="0"/>
        <w:jc w:val="left"/>
      </w:pPr>
      <w:r>
        <w:rPr>
          <w:color w:val="000000"/>
          <w:sz w:val="24"/>
          <w:szCs w:val="24"/>
        </w:rPr>
        <w:t xml:space="preserve">“You begin to comprehend—­you begin to see how it is.  While our descendants are living sumptuously on our money, right around us in the city, we have to fight hard to keep skull and bones together.  Bless you, there isn’t a grave in our cemetery that doesn’t leak not one.  Every time it rains in the night we have to climb out and roost in the trees and sometimes we are wakened suddenly by the chilly water trickling down the back of our necks.  Then I tell you there is a general heaving up of old graves and kicking over of old monuments, and scampering of old skeletons for the trees!  Bless me, if you had gone along there some such nights after twelve you might have seen as many as fifteen of us roosting on one limb, with our joints rattling drearily and the wind wheezing through our ribs!  Many a time we have perched there for three or four dreary hours, and then come down, stiff and chilled through and drowsy, and borrowed each other’s skulls to bail out our graves with—­if you will glance up in my mouth now as I tilt my head back, you can see that my head-piece is half full of old dry sediment how top-heavy and stupid it makes me sometimes!  Yes, sir, many a time if you had happened to come along just before the dawn you’d have caught us bailing out the graves and hanging our shrouds on the fence to dry.  Why, I had 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elegant shroud stolen from there one morning—­think a party by the name of Smith took it, that resides in a plebeian graveyard over yonder—­I think so because the first time I ever saw him he hadn’t anything on but a check shirt, and the last time I saw him, which was at a social gathering in the new cemetery, he was the best-dressed corpse in the company—­and it is a significant fact that he left when he saw me; and presently an old woman from here missed her coffin—­she generally took it with her when she went anywhere, because she was liable to take cold and bring on the spasmodic rheumatism that originally killed her if she exposed herself to the night air much.  She was named Hotchkiss—­Anna Matilda Hotchkiss—­you might know her?  She has two upper front teeth, is tall, but a good deal inclined to stoop, one rib on the left side gone, has one shred of rusty hair hanging from the left side of her head, and one little tuft just above and a little forward of her right ear, has her underjaw wired on one side where it had worked loose, small bone of left forearm gone—­lost in a fight has a kind of swagger in her gait and a ‘gallus’ way of going with:  her arms akimbo and her nostrils in the air has been pretty free and easy, and is all damaged and battered up till she looks like a queensware crate in ruins—­maybe you have met her?”
</w:t>
      </w:r>
    </w:p>
    <w:p>
      <w:pPr>
        <w:widowControl w:val="on"/>
        <w:pBdr/>
        <w:spacing w:before="240" w:after="240" w:line="240" w:lineRule="auto"/>
        <w:ind w:left="0" w:right="0"/>
        <w:jc w:val="left"/>
      </w:pPr>
      <w:r>
        <w:rPr>
          <w:color w:val="000000"/>
          <w:sz w:val="24"/>
          <w:szCs w:val="24"/>
        </w:rPr>
        <w:t xml:space="preserve">“God forbid!” I involuntarily ejaculated, for somehow I was not looking for that form of question, and it caught me a little off my guard.  But I hastened to make amends for my rudeness, and say, “I simply meant I had not had the honor—­for I would not deliberately speak discourteously of a friend of yours.  You were saying that you were robbed—­and it was a shame, too—­but it appears by what is left of the shroud you have on that it was a costly one in its day.  How did—­”</w:t>
      </w:r>
    </w:p>
    <w:p>
      <w:pPr>
        <w:widowControl w:val="on"/>
        <w:pBdr/>
        <w:spacing w:before="240" w:after="240" w:line="240" w:lineRule="auto"/>
        <w:ind w:left="0" w:right="0"/>
        <w:jc w:val="left"/>
      </w:pPr>
      <w:r>
        <w:rPr>
          <w:color w:val="000000"/>
          <w:sz w:val="24"/>
          <w:szCs w:val="24"/>
        </w:rPr>
        <w:t xml:space="preserve">A most ghastly expression began to develop among the decayed features and shriveled integuments of my guest’s face, and I was beginning to grow uneasy and distressed, when he told me he was only working up a deep, sly smile, with a wink in it, to suggest that about the time he acquired his present garment a ghost in a neighboring cemetery missed one.  This reassured me, but I begged him to confine himself to speech thenceforth, because his facial expression was uncertain.  Even with the most elaborate care it was liable to miss fire.  Smiling should especially be avoided.  What he might honestly consider a shining success was likely to strike me in a very different light.  I said I liked to see a skeleton cheerful, even decorously playful, but I did not think smiling was a skeleton’s best hold.</w:t>
      </w:r>
    </w:p>
    <w:p>
      <w:pPr>
        <w:widowControl w:val="on"/>
        <w:pBdr/>
        <w:spacing w:before="240" w:after="240" w:line="240" w:lineRule="auto"/>
        <w:ind w:left="0" w:right="0"/>
        <w:jc w:val="left"/>
      </w:pPr>
      <w:r>
        <w:rPr>
          <w:color w:val="000000"/>
          <w:sz w:val="24"/>
          <w:szCs w:val="24"/>
        </w:rPr>
        <w:t xml:space="preserve">“Yes, friend,” said the poor skeleton, “the facts are just as I have given them to you.  Two of these old graveyards—­the one that I resided in and one further along have been deliberately neglected by our descendants of to-day until there is no occupying them any longer.  Aside from the osteological discomfort of it—­and that is no light matter this rainy weather—­the present state of things is ruinous to property.  We have got to move or be content to see our effects wasted away and utterly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you will hardly believe it, but it is true, nevertheless, that there isn’t a single coffin in good repair among all my acquaintance—­now that is an absolute fact.  I do not refer to low people who come in a pine box mounted on an express-wagon, but I am talking about your high-toned, silver-mounted burial-case, your monumental sort, that travel under black plumes at the head of a procession and have choice of cemetery lots —­I mean folks like the Jarvises, and the Bledsoes and Burlings, and such.  They are all about ruined.  The most substantial people in our set, they were.  And now look at them—­utterly used up and poverty-stricken.  One of the Bledsoes actually traded his monument to a late barkeeper for some fresh shavings to put under his head.  I tell you it speaks volumes, for there is nothing a corpse takes so much pride in as his monument.  He loves to read the inscription.  He comes after a while to believe what it says himself, and then you may see him sitting on the fence night after night enjoying it.  Epitaphs are cheap, and they do a poor chap a world of good after he is dead, especially if he had hard luck while he was alive.  I wish they were used more.  Now I don’t complain, but confidentially I do think it was a little shabby in my descendants to give me nothing but this old slab of a gravestone—­and all the more that there isn’t a compliment on it.  It used to have: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Gone</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reward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it, and I was proud when I first saw it, but by and by I noticed that whenever an old friend of mine came along he would hook his chin on the railing and pull a long face and read along down till he came to that, and then he would chuckle to himself and walk off, looking satisfied and comfortable.  So I scratched it off to get rid of those fools.  But a dead man always takes a deal of pride in his monument.  Yonder goes half a dozen of the Jarvises now, with the family monument along.  And Smithers and some hired specters went by with his awhile ago.  Hello, Higgins, good-by, old friend!  That’s Meredith Higgins—­died in ’44 —­belongs to our set in the cemetery—­fine old family—­great-grand mother was an Injun—­I am on the most familiar terms with him he didn’t hear me was the reason he didn’t answer me.  And I am sorry, too, because I would have liked to introduce you.  You would admire him.  He is the most disjointed, sway-backed, and generally distorted old skeleton you ever saw, but he is full of fun.  When he laughs it sounds like rasping two stones together, and he always starts it off with a cheery screech like raking a nail across a window-pane.  Hey, Jones!  That is old Columbus Jones—­shroud cost four hundred dollars entire trousseau, including monument, twenty-seven hundred.  This was in the spring of ’26.  It was enormous style for those days.  Dead people came all the way from the Alleghanies to see his things—­the party that occupied the grave next to mine remembers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well.  Now do you see that individual going along with a piece of a head-board under his arm, one leg-bone below his knee gone, and not a thing in the world on?  That is Barstow Dalhousie, and next to Columbus Jones he was the most sumptuously outfitted person that ever entered our cemetery.  We are all leaving.  We cannot tolerate the treatment we are receiving at the hands of our descendants.  They open new cemeteries, but they leave us to our ignominy.  They mend the streets, but they never mend anything that is about us or belongs to us.  Look at that coffin of mine—­yet I tell you in its day it was a piece of furniture that would have attracted attention in any drawing-room in this city.  You may have it if you want it—­I can’t afford to repair it.  Put a new bottom in her, and part of a new top, and a bit of fresh lining along the left side, and you’ll find her about as comfortable as any receptacle of her species you ever tried.  No thanks no, don’t mention it you have been civil to me, and I would give you all the property I have got before I would seem ungrateful.  Now this winding-sheet is a kind of a sweet thing in its way, if you would like to—­No?  Well, just as you say, but I wished to be fair and liberal there’s nothing mean about me.  Good-by, friend, I must be going.  I may have a good way to go to-night —­don’t know.  I only know one thing for certain, and that is that I am on the emigrant trail now, and I’ll never sleep in that crazy old cemetery again.  I will travel till I fiend respectable quarters, if I have to hoof it to New Jersey.  All the boys are going.  It was decided in public conclave, last night, to emigrate, and by the time the sun rises there won’t be a bone left in our old habitations.  Such cemeteries may suit my surviving friends, but they do not suit the remains that have the honor to make these remarks.  My opinion is the general opinion.  If you doubt it, go and see how the departing ghosts upset things before they started.  They were almost riotous in their demonstrations of distaste.  Hello, here are some of the Bledsoes, and if you will give me a lift with this tombstone I guess I will join company and jog along with them—­mighty respectable old family, the Bledsoes, and used to always come out in six-horse hearses and all that sort of thing fifty years ago when I walked these streets in daylight.  Good-by, friend.”
</w:t>
      </w:r>
    </w:p>
    <w:p>
      <w:pPr>
        <w:widowControl w:val="on"/>
        <w:pBdr/>
        <w:spacing w:before="240" w:after="240" w:line="240" w:lineRule="auto"/>
        <w:ind w:left="0" w:right="0"/>
        <w:jc w:val="left"/>
      </w:pPr>
      <w:r>
        <w:rPr>
          <w:color w:val="000000"/>
          <w:sz w:val="24"/>
          <w:szCs w:val="24"/>
        </w:rPr>
        <w:t xml:space="preserve">And with his gravestone on his shoulder he joined the grisly procession, dragging his damaged coffin after him, for notwithstanding he pressed it upon me so earnestly, I utterly refused his hospitality.  I suppose that for as much as two hours these sad outcasts went clacking by, laden with their dismal effects, and all that time I sat pitying them.  One or two of the youngest and least dilapidated among them inquired about midnight trains on the railways, but the rest seemed unacquainted with that mode of travel, and merely asked about common public roads to various towns and cities, some of which are not on the map now, and vanished from it and from the earth as much as thirty years ago, and some few of them never had existed anywhere but on maps, and private ones in real-estate agencies at that.  And they asked about the condition of the cemeteries in these towns and cities, and about the reputation the citizens bore as to reverence for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whole matter interested me deeply, and likewise compelled my sympathy for these homeless ones.  And it all seeming real, and I not knowing it was a dream, I mentioned to one shrouded wanderer an idea that had entered my head to publish an account of this curious and very sorrowful exodus, but said also that I could not describe it truthfully, and just as it occurred, without seeming to trifle with a grave subject and exhibit an irreverence for the dead that would shock and distress their surviving friends.  But this bland and stately remnant of a former citizen leaned him far over my gate and whispered in my ear, and said: </w:t>
      </w:r>
    </w:p>
    <w:p>
      <w:pPr>
        <w:widowControl w:val="on"/>
        <w:pBdr/>
        <w:spacing w:before="240" w:after="240" w:line="240" w:lineRule="auto"/>
        <w:ind w:left="0" w:right="0"/>
        <w:jc w:val="left"/>
      </w:pPr>
      <w:r>
        <w:rPr>
          <w:color w:val="000000"/>
          <w:sz w:val="24"/>
          <w:szCs w:val="24"/>
        </w:rPr>
        <w:t xml:space="preserve">“Do not let that disturb you.  The community that can stand such graveyards as those we are emigrating from can stand anything a body can say about the neglected and forsaken dead that lie in them.”</w:t>
      </w:r>
    </w:p>
    <w:p>
      <w:pPr>
        <w:widowControl w:val="on"/>
        <w:pBdr/>
        <w:spacing w:before="240" w:after="240" w:line="240" w:lineRule="auto"/>
        <w:ind w:left="0" w:right="0"/>
        <w:jc w:val="left"/>
      </w:pPr>
      <w:r>
        <w:rPr>
          <w:color w:val="000000"/>
          <w:sz w:val="24"/>
          <w:szCs w:val="24"/>
        </w:rPr>
        <w:t xml:space="preserve">At that very moment a cock crowed, and the weird procession vanished and left not a shred or a bone behind.  I awoke, and found myself lying with my head out of the bed and “sagging” downward considerably—­a position favorable to dreaming dreams with morals in them, maybe, but not poetry.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reader is assured that if the cemeteries in his town are kept in good order, this Dream is not leveled at his town at all, but is leveled particularly and venomously at the next town.</w:t>
      </w:r>
    </w:p>
    <w:p>
      <w:pPr>
        <w:keepNext w:val="on"/>
        <w:widowControl w:val="on"/>
        <w:pBdr/>
        <w:spacing w:before="299" w:after="299" w:line="240" w:lineRule="auto"/>
        <w:ind w:left="0" w:right="0"/>
        <w:jc w:val="left"/>
        <w:outlineLvl w:val="1"/>
      </w:pPr>
      <w:r>
        <w:rPr>
          <w:b/>
          <w:color w:val="000000"/>
          <w:sz w:val="36"/>
          <w:szCs w:val="36"/>
        </w:rPr>
        <w:t xml:space="preserve">A TRUE STORY</w:t>
      </w:r>
    </w:p>
    <w:p>
      <w:pPr>
        <w:widowControl w:val="on"/>
        <w:pBdr/>
        <w:spacing w:before="240" w:after="240" w:line="240" w:lineRule="auto"/>
        <w:ind w:left="0" w:right="0"/>
        <w:jc w:val="left"/>
      </w:pPr>
      <w:r>
        <w:rPr>
          <w:i/>
          <w:color w:val="000000"/>
          <w:sz w:val="24"/>
          <w:szCs w:val="24"/>
        </w:rPr>
        <w:t xml:space="preserve">Repeated</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as</w:t>
      </w:r>
      <w:r>
        <w:rPr>
          <w:color w:val="000000"/>
          <w:sz w:val="24"/>
          <w:szCs w:val="24"/>
        </w:rPr>
        <w:t xml:space="preserve"> I </w:t>
      </w:r>
      <w:r>
        <w:rPr>
          <w:i/>
          <w:color w:val="000000"/>
          <w:sz w:val="24"/>
          <w:szCs w:val="24"/>
        </w:rPr>
        <w:t xml:space="preserve">heard</w:t>
      </w:r>
      <w:r>
        <w:rPr>
          <w:color w:val="000000"/>
          <w:sz w:val="24"/>
          <w:szCs w:val="24"/>
        </w:rPr>
        <w:t xml:space="preserve"> </w:t>
      </w:r>
      <w:r>
        <w:rPr>
          <w:i/>
          <w:color w:val="000000"/>
          <w:sz w:val="24"/>
          <w:szCs w:val="24"/>
        </w:rPr>
        <w:t xml:space="preserve">it</w:t>
      </w:r>
      <w:r>
        <w:rPr>
          <w:color w:val="000000"/>
          <w:sz w:val="24"/>
          <w:szCs w:val="24"/>
        </w:rPr>
        <w:t xml:space="preserve">—­[Written about 1876]</w:t>
      </w:r>
    </w:p>
    <w:p>
      <w:pPr>
        <w:widowControl w:val="on"/>
        <w:pBdr/>
        <w:spacing w:before="240" w:after="240" w:line="240" w:lineRule="auto"/>
        <w:ind w:left="0" w:right="0"/>
        <w:jc w:val="left"/>
      </w:pPr>
      <w:r>
        <w:rPr>
          <w:color w:val="000000"/>
          <w:sz w:val="24"/>
          <w:szCs w:val="24"/>
        </w:rPr>
        <w:t xml:space="preserve">It was summer-time, and twilight.  We were sitting on the porch of the farmhouse, on the summit of the hill, and “Aunt Rachel” was sitting respectfully below our level, on the steps-for she was our Servant, and colored.  She was of mighty frame and stature; she was sixty years old, but her eye was undimmed and her strength unabated.  She was a cheerful, hearty soul, and it was no more trouble for her to laugh than it is for a bird to sing.  She was under fire now, as usual when the day was done.  That is to say, she was being chaffed without mercy, and was enjoying it.  She would let off peal after of laughter, and then sit with her face in her hands and shake with throes of enjoyment which she could no longer get breath enough to express.  It such a moment as this a thought occurred to me, and I said: </w:t>
      </w:r>
    </w:p>
    <w:p>
      <w:pPr>
        <w:widowControl w:val="on"/>
        <w:pBdr/>
        <w:spacing w:before="240" w:after="240" w:line="240" w:lineRule="auto"/>
        <w:ind w:left="0" w:right="0"/>
        <w:jc w:val="left"/>
      </w:pPr>
      <w:r>
        <w:rPr>
          <w:color w:val="000000"/>
          <w:sz w:val="24"/>
          <w:szCs w:val="24"/>
        </w:rPr>
        <w:t xml:space="preserve">“Aunt Rachel, how is it that you’ve lived sixty years and never had any trouble?”</w:t>
      </w:r>
    </w:p>
    <w:p>
      <w:pPr>
        <w:widowControl w:val="on"/>
        <w:pBdr/>
        <w:spacing w:before="240" w:after="240" w:line="240" w:lineRule="auto"/>
        <w:ind w:left="0" w:right="0"/>
        <w:jc w:val="left"/>
      </w:pPr>
      <w:r>
        <w:rPr>
          <w:color w:val="000000"/>
          <w:sz w:val="24"/>
          <w:szCs w:val="24"/>
        </w:rPr>
        <w:t xml:space="preserve">She stopped quaking.  She paused, and there was moment of silence.  She turned her face over her shoulder toward me, and said, without even a smile her voice: </w:t>
      </w:r>
    </w:p>
    <w:p>
      <w:pPr>
        <w:widowControl w:val="on"/>
        <w:pBdr/>
        <w:spacing w:before="0" w:after="0" w:line="240" w:lineRule="auto"/>
        <w:ind w:left="0" w:right="0"/>
        <w:jc w:val="left"/>
      </w:pPr>
      <w:r>
        <w:rPr>
          <w:rFonts w:ascii="fixed" w:hAnsi="fixed" w:cs="fixed"/>
          <w:color w:val="000000"/>
          <w:sz w:val="24"/>
          <w:szCs w:val="24"/>
        </w:rPr>
        <w:t xml:space="preserve">
“Misto C-----, is you in ’arnest?”
</w:t>
      </w:r>
    </w:p>
    <w:p>
      <w:pPr>
        <w:widowControl w:val="on"/>
        <w:pBdr/>
        <w:spacing w:before="240" w:after="240" w:line="240" w:lineRule="auto"/>
        <w:ind w:left="0" w:right="0"/>
        <w:jc w:val="left"/>
      </w:pPr>
      <w:r>
        <w:rPr>
          <w:color w:val="000000"/>
          <w:sz w:val="24"/>
          <w:szCs w:val="24"/>
        </w:rPr>
        <w:t xml:space="preserve">It surprised me a good deal; and it sobered my manner and my speech, too.  I said: </w:t>
      </w:r>
    </w:p>
    <w:p>
      <w:pPr>
        <w:widowControl w:val="on"/>
        <w:pBdr/>
        <w:spacing w:before="240" w:after="240" w:line="240" w:lineRule="auto"/>
        <w:ind w:left="0" w:right="0"/>
        <w:jc w:val="left"/>
      </w:pPr>
      <w:r>
        <w:rPr>
          <w:color w:val="000000"/>
          <w:sz w:val="24"/>
          <w:szCs w:val="24"/>
        </w:rPr>
        <w:t xml:space="preserve">“Why, I thought—­that is, I meant—­why, you can’t have had any trouble.  I’ve never heard you sigh, and never seen your eye when there wasn’t a laugh in it.”</w:t>
      </w:r>
    </w:p>
    <w:p>
      <w:pPr>
        <w:widowControl w:val="on"/>
        <w:pBdr/>
        <w:spacing w:before="240" w:after="240" w:line="240" w:lineRule="auto"/>
        <w:ind w:left="0" w:right="0"/>
        <w:jc w:val="left"/>
      </w:pPr>
      <w:r>
        <w:rPr>
          <w:color w:val="000000"/>
          <w:sz w:val="24"/>
          <w:szCs w:val="24"/>
        </w:rPr>
        <w:t xml:space="preserve">She faced fairly around now, and was full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rFonts w:ascii="fixed" w:hAnsi="fixed" w:cs="fixed"/>
          <w:color w:val="000000"/>
          <w:sz w:val="24"/>
          <w:szCs w:val="24"/>
        </w:rPr>
        <w:t xml:space="preserve">
“Has I had any trouble?  Misto C-----, I’s gwyne to tell you, den I leave
it to you.   I was bawn down ’mongst de slaves; I knows all ’bout slavery,
’case I ben one of ’em my own se’f.   Well sah, my ole man—­dat’s my
husban’—­he was lov an’ kind to me, jist as kind as you is to yo’ own
wife.   An’ we had chil’en—­seven chil’en—­an’ loved dem chil’en jist de
same as you loves yo’ chil’en.   Dey was black, but de Lord can’t make
chil’en so black but what dey mother loves ’em an’ wouldn’t give ’em up,
no, not for anything dat’s in dis whole world.
</w:t>
      </w:r>
    </w:p>
    <w:p>
      <w:pPr>
        <w:widowControl w:val="on"/>
        <w:pBdr/>
        <w:spacing w:before="240" w:after="240" w:line="240" w:lineRule="auto"/>
        <w:ind w:left="0" w:right="0"/>
        <w:jc w:val="left"/>
      </w:pPr>
      <w:r>
        <w:rPr>
          <w:color w:val="000000"/>
          <w:sz w:val="24"/>
          <w:szCs w:val="24"/>
        </w:rPr>
        <w:t xml:space="preserve">“Well, sah, I was raised in ole Fo’ginny, but mother she was raised in Maryland; an’ my souls she was turrible when she’d git started!  My lan! but she’d make de fur fly!  When she’d git into dem tantrums, she always had one word dat she said.  She’d straighten herse’f up an’ put her fists in her hips an’ say, ‘I want you to understan’ dat I wa’n’t bawn in the mash to be fool’ by trash!  I’s one o’ de ole Blue Hen’s Chickens, I is!’ ’Ca’se you see, dat’s what folks dat’s bawn in Maryland calls deyselves, an’ dey’s proud of it.  Well, dat was her word.  I don’t ever forgit it, beca’se she said it so much, an’ beca’se she said it one day when my little Henry tore his wris’ awful, and most busted ’is head, right up at de top of his forehead, an’ de niggers didn’t fly aroun’ fas’ enough to ‘tend to him.  An’ when dey talk’ back at her, she up an’ she says, ‘Look-a-heah!’ she says, ‘I want you niggers to understan’ dat I wa’n’t bawn in de mash be fool’ by trash!  I’s one o’ de ole Blue Hen’s chickens, I is!’ an’ den she clar’ dat kitchen an’ bandage’ up de chile herse’f.  So I says dat word, too, when I’s riled.</w:t>
      </w:r>
    </w:p>
    <w:p>
      <w:pPr>
        <w:widowControl w:val="on"/>
        <w:pBdr/>
        <w:spacing w:before="240" w:after="240" w:line="240" w:lineRule="auto"/>
        <w:ind w:left="0" w:right="0"/>
        <w:jc w:val="left"/>
      </w:pPr>
      <w:r>
        <w:rPr>
          <w:color w:val="000000"/>
          <w:sz w:val="24"/>
          <w:szCs w:val="24"/>
        </w:rPr>
        <w:t xml:space="preserve">“Well, bymeby my ole mistis say she’s broke, an she got to sell all de niggers on de place.  An’ when I heah dat dey gwyne to sell us all off at oction in Richmon’, oh, de good gracious!  I know what dat mean!”</w:t>
      </w:r>
    </w:p>
    <w:p>
      <w:pPr>
        <w:widowControl w:val="on"/>
        <w:pBdr/>
        <w:spacing w:before="240" w:after="240" w:line="240" w:lineRule="auto"/>
        <w:ind w:left="0" w:right="0"/>
        <w:jc w:val="left"/>
      </w:pPr>
      <w:r>
        <w:rPr>
          <w:color w:val="000000"/>
          <w:sz w:val="24"/>
          <w:szCs w:val="24"/>
        </w:rPr>
        <w:t xml:space="preserve">Aunt Rachel had gradually risen, while she warmed to her subject, and now she towered above us, black against the stars.</w:t>
      </w:r>
    </w:p>
    <w:p>
      <w:pPr>
        <w:widowControl w:val="on"/>
        <w:pBdr/>
        <w:spacing w:before="240" w:after="240" w:line="240" w:lineRule="auto"/>
        <w:ind w:left="0" w:right="0"/>
        <w:jc w:val="left"/>
      </w:pPr>
      <w:r>
        <w:rPr>
          <w:color w:val="000000"/>
          <w:sz w:val="24"/>
          <w:szCs w:val="24"/>
        </w:rPr>
        <w:t xml:space="preserve">“Dey put chains on us an’ put us on a stan’ as high as dis po’ch—­twenty foot high—­an’ all de people stood aroun’, crowds ‘an’ crowds.  An’ dey’d come up dah an’ look at us all roun’, an’ squeeze our arm, an’ make us git up an’ walk, an’ den say, Dis one too ole,’ or ‘Dis one lame,’ or ’Dis one don’t ‘mount to much.’  An’ dey sole my ole man, an’ took him away, an’ dey begin to sell my chil’en an’ take dem away, an’ I begin to cry; an’ de man say, ‘Shet up yo’ damn blubberin’,’ an’ hit me on de mouf wid his han’.  An’ when de las’ one was gone but my little Henry, I grab’ him clost up to my breas’ so, an’ I ris up an’ says, ’You sha’nt take him away,’ I says; ‘I’ll kill de man dat tetch him!’ I says.  But my little Henry whisper an’ say ‘I gwyne to run away, an’ den I work an’ buy yo’ freedom’ Oh, bless de chile, he always so good!  But dey got him—­dey got him, de men did; but I took and tear de clo’es mos’ off of ’em an’ beat ‘em over de head wid my chain; an’ dey give it to me too, but I didn’t mine dat.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dah was my ole man gone, an’ all my chil’en, all my seven chil’en —­an’ six of ’em I hain’t set eyes on ag’in to dis day, an’ dat’s twenty-two year ago las’ Easter.  De man dat bought me b’long’ in Newbern, an’ he took me dah.  Well, bymeby de years roll on an’ de waw come.  My marster he was a Confedrit colonel, an’ I was his family’s cook.  So when de Unions took dat town dey all run away an’ lef’ me all by myse’f wid de other niggers in dat mons’us big house.  So de big Union officers move in dah, an’ dey ask me would I cook for dem.  ’Lord bless you,’ says I, ‘dat what I’s for.’</w:t>
      </w:r>
    </w:p>
    <w:p>
      <w:pPr>
        <w:widowControl w:val="on"/>
        <w:pBdr/>
        <w:spacing w:before="240" w:after="240" w:line="240" w:lineRule="auto"/>
        <w:ind w:left="0" w:right="0"/>
        <w:jc w:val="left"/>
      </w:pPr>
      <w:r>
        <w:rPr>
          <w:color w:val="000000"/>
          <w:sz w:val="24"/>
          <w:szCs w:val="24"/>
        </w:rPr>
        <w:t xml:space="preserve">“Dey wa’n’t no small-fry officers, mine you, de was de biggest dey is; an’ de way dey made dem sojers mosey roun’!  De Gen’l he tole me to boss dat kitchen; an’ he say, ‘If anybody come meddlin’ wid you, you jist make ‘em walk chalk; don’t you be afeared,’ he say; ’you’s ‘mong frens now.’</w:t>
      </w:r>
    </w:p>
    <w:p>
      <w:pPr>
        <w:widowControl w:val="on"/>
        <w:pBdr/>
        <w:spacing w:before="240" w:after="240" w:line="240" w:lineRule="auto"/>
        <w:ind w:left="0" w:right="0"/>
        <w:jc w:val="left"/>
      </w:pPr>
      <w:r>
        <w:rPr>
          <w:color w:val="000000"/>
          <w:sz w:val="24"/>
          <w:szCs w:val="24"/>
        </w:rPr>
        <w:t xml:space="preserve">“Well, I thinks to myse’f, if my little Henry ever got a chance to run away, he’d make to de Norf, o’ course.  So one day I comes in dah whar de big officers was, in de parlor, an’ I drops a kurtchy, so, an’ I up an’ tole ’em ‘bout my Henry, dey a-listenin’ to my troubles jist de same as if I was white folks; an’ I says, ’What I come for is beca’se if he got away and got up Norf whar you gemmen comes from, you might ‘a’ seen him, maybe, an’ could tell me so as I could fine him ag’in; he was very little, an’ he had a sk-yar on his lef’ wris’ an’ at de top of his forehead.’  Den dey look mournful, an’ de Gen’l says, ’How long sence you los’ him?’ an’ I say, ’Thirteen year.  Den de Gen’l say, ’He wouldn’t be little no mo’ now—­he’s a man!’</w:t>
      </w:r>
    </w:p>
    <w:p>
      <w:pPr>
        <w:widowControl w:val="on"/>
        <w:pBdr/>
        <w:spacing w:before="240" w:after="240" w:line="240" w:lineRule="auto"/>
        <w:ind w:left="0" w:right="0"/>
        <w:jc w:val="left"/>
      </w:pPr>
      <w:r>
        <w:rPr>
          <w:color w:val="000000"/>
          <w:sz w:val="24"/>
          <w:szCs w:val="24"/>
        </w:rPr>
        <w:t xml:space="preserve">“I never thought o’ dat befo’!  He was only dat little feller to me yit.  I never thought ‘bout him growin’ up an’ bein’ big.  But I see it den.  None o’ de gemmen had run acrost him, so dey couldn’t do nothin’ for me.  But all dat time, do’ I didn’t know it, my Henry was run off to de Norf, years an’ years, an’ he was a barber, too, an’ worked for hisse’f.  An’ bymeby, when de waw come he ups an’ he says:  ‘I’s done barberin’,’ he says, ‘I’s gwyne to fine my ole mammy, less’n she’s dead.’  So he sole out an’ went to whar dey was recruitin’, an’ hired hisse’f out to de colonel for his servant an’ den he went all froo de battles everywhah, huntin’ for his ole mammy; yes, indeedy, he’d hire to fust one officer an’ den another, tell he’d ransacked de whole Souf; but you see I didn’t know nuffin ’bout dis.  How was I gwyne to know it?</w:t>
      </w:r>
    </w:p>
    <w:p>
      <w:pPr>
        <w:widowControl w:val="on"/>
        <w:pBdr/>
        <w:spacing w:before="240" w:after="240" w:line="240" w:lineRule="auto"/>
        <w:ind w:left="0" w:right="0"/>
        <w:jc w:val="left"/>
      </w:pPr>
      <w:r>
        <w:rPr>
          <w:color w:val="000000"/>
          <w:sz w:val="24"/>
          <w:szCs w:val="24"/>
        </w:rPr>
        <w:t xml:space="preserve">“Well, one night we had a big sojer ball; de sojers dah at Newbern was always havin’ balls an’ carryin’ on.  Dey had ’em in my kitchen, heaps o’ times, ’ca’se it was so big.  Mine you, I was down on sich doin’s; beca’se my place was wid de officers, an’ it rasp me to have dem common sojers cavortin’ roun’ in my kitchen like dat.  But I alway’ stood aroun’ an kep’ things straight, I did; an’ sometimes dey’d git my dander up, an’ den I’d make ’em clar dat kitchen mine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one night—­it was a Friday night—­dey comes a whole platoon f’m a nigger ridgment da was on guard at de house—­de house was head quarters, you know-an’ den I was jist a-bilin’ mad?  I was jist a-boomin’!  I swelled aroun’, an swelled aroun’; I jist was a-itchin’ for ’em to do somefin for to start me.  An’ dey was a-waltzin’ an a dancin’! my but dey was havin’ a time! an I jist a-swellin’ an’ a-swellin’ up!  Pooty soon, ‘long comes sich a spruce young nigger a-sailin’ down de room wid a yaller wench roun’ de wais’; an’ roun an’ roun’ an roun’ dey went, enough to make a body drunk to look at ’em; an’ when dey got abreas’ o’ me, dey went to kin’ o’ balancin’ aroun’ fust on one leg an’ den on t’other, an’ smilin’ at my big red turban, an’ makin’ fun, an’ I ups an’ says ’Git along wid you!—­rubbage!’ De young man’s face kin’ o’ changed, all of a sudden, for ‘bout a second but den he went to smilin’ ag’in, same as he was befo’.  Well, ’bout dis time, in comes some niggers dat played music and b’long’ to de ban’, an’ dey never could git along widout puttin’ on airs.  An de very fust air dey put on dat night, I lit into em!  Dey laughed, an’ dat made me wuss.  De res’ o’ de niggers got to laughin’, an’ den my soul alive but I was hot!  My eye was jist a-blazin’!  I jist straightened myself up so—­jist as I is now, plum to de ceilin’, mos’ —­an’ I digs my fists into my hips, an’ I says, ‘Look-a-heah!’ I says, ’I want you niggers to understan’ dat I wa’n’t bawn in de mash to be fool’ by trash!  I’s one o’ de ole Blue hen’s Chickens, I is!’—­an’ den I see dat young man stan’ a-starin’ an’ stiff, lookin’ kin’ o’ up at de ceilin’ like he fo’got somefin, an’ couldn’t ‘member it no mo’.  Well, I jist march’ on dem niggers—­so, lookin’ like a gen’l—­an’ dey jist cave’ away befo’ me an’ out at de do’.  An’ as dis young man a-goin’ out, I heah him say to another nigger, ‘Jim,’ he says, ’you go ‘long an’ tell de cap’n I be on han’ ‘bout eight o’clock in de mawnin’; dey’s somefin on my mine,’ he says; ‘I don’t sleep no mo’ dis night.  You go ‘long,’ he says, ‘an’ leave me by my own se’f.’</w:t>
      </w:r>
    </w:p>
    <w:p>
      <w:pPr>
        <w:widowControl w:val="on"/>
        <w:pBdr/>
        <w:spacing w:before="240" w:after="240" w:line="240" w:lineRule="auto"/>
        <w:ind w:left="0" w:right="0"/>
        <w:jc w:val="left"/>
      </w:pPr>
      <w:r>
        <w:rPr>
          <w:color w:val="000000"/>
          <w:sz w:val="24"/>
          <w:szCs w:val="24"/>
        </w:rPr>
        <w:t xml:space="preserve">“Dis was ‘bout one o’clock in de mawnin’.  Well, ’bout seven, I was up an’ on han’, gittin’ de officers’ breakfast.  I was a-stoopin’ down by de stove jist so, same as if yo’ foot was de stove—­an’ I’d opened de stove do’ wid my right han’—­so, pushin’ it back, jist as I pushes yo’ foot —­an’ I’d jist got de pan o’ hot biscuits in my han’ an’ was ’bout to raise up, when I see a black face come aroun’ under mine, an’ de eyes a-lookin’ up into mine, jist as I’s a-lookin’ up clost under yo’ face now; an’ I jist stopped right dah, an’ never budged! jist gazed an’ gazed so; an’ de pan begin to tremble, an’ all of a sudden I knowed!  De pan drop’ on de flo’ an’ I grab his lef’ han’ an’ shove back his sleeve—­jist so, as I’s doin’ to you—­an’ den I goes for his forehead an’ push de hair back so, an’ ‘Boy!’ I says, ‘if you an’t my Henry, what is you doin’ wid dis welt on yo’ wris’ an’ dat sk-yar on yo’ forehead?  De Lord God ob heaven be praise’, I got my own ag’in!’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rFonts w:ascii="fixed" w:hAnsi="fixed" w:cs="fixed"/>
          <w:color w:val="000000"/>
          <w:sz w:val="24"/>
          <w:szCs w:val="24"/>
        </w:rPr>
        <w:t xml:space="preserve">
“Oh no’ Misto C-----, I hain’t had no trouble.   An’ no joy!”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60371">
    <w:multiLevelType w:val="hybridMultilevel"/>
    <w:lvl w:ilvl="0" w:tplc="282963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60371">
    <w:abstractNumId w:val="305603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66858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