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Abdallah Yaish Ibn Ibrahim Al-Umawi Encyclopedia Article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Abu Abdallah Yaish Ibn Ibrahim Al-Umawi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294683087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Abu Abdallah Yaish Ibn Ibrahim Al-Umawi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1400?-1489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Spanish Muslim mathematician whose </w:t>
      </w:r>
      <w:r>
        <w:rPr>
          <w:i/>
          <w:color w:val="000000"/>
          <w:sz w:val="24"/>
          <w:szCs w:val="24"/>
        </w:rPr>
        <w:t xml:space="preserve">Marasim al-intisab fi'ilm al-hisab</w:t>
      </w:r>
      <w:r>
        <w:rPr>
          <w:color w:val="000000"/>
          <w:sz w:val="24"/>
          <w:szCs w:val="24"/>
        </w:rPr>
        <w:t xml:space="preserve"> is the earliest extant arithmetical treatise by a Muslim in Spain. One interesting characteristic of the text is the fact that al-Umawi apparently wrote it for use by mathematicians in the eastern Islamic world—al-Umawi later migrated to Damascus—at a time when the achievements of eastern Islamic mathematicians generally surpassed those of their counterparts in Spain and Morocco. </w:t>
      </w:r>
      <w:r>
        <w:rPr>
          <w:i/>
          <w:color w:val="000000"/>
          <w:sz w:val="24"/>
          <w:szCs w:val="24"/>
        </w:rPr>
        <w:t xml:space="preserve">Marasim</w:t>
      </w:r>
      <w:r>
        <w:rPr>
          <w:color w:val="000000"/>
          <w:sz w:val="24"/>
          <w:szCs w:val="24"/>
        </w:rPr>
        <w:t xml:space="preserve"> examines topics such as addition, multiplication, arithmetic series, and geometric series.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986134">
    <w:multiLevelType w:val="hybridMultilevel"/>
    <w:lvl w:ilvl="0" w:tplc="349207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0986134">
    <w:abstractNumId w:val="109861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315293767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